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940298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54F5352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D26E84">
        <w:rPr>
          <w:rFonts w:asciiTheme="minorHAnsi" w:hAnsiTheme="minorHAnsi" w:cstheme="minorHAnsi"/>
          <w:shd w:val="clear" w:color="auto" w:fill="FFFFFF"/>
        </w:rPr>
        <w:t>,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8F361D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8F361D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8F361D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8F36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8F361D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8F361D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8F361D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8F361D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8F361D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0ADE1A65" w:rsidR="00B40577" w:rsidRPr="008F361D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8F361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8F361D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8F361D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8F36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937C0" w:rsidRPr="008F361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F361D" w:rsidRPr="008F361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937C0" w:rsidRPr="008F361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6937C0" w:rsidRPr="008F361D">
        <w:rPr>
          <w:rFonts w:asciiTheme="minorHAnsi" w:hAnsiTheme="minorHAnsi" w:cstheme="minorHAnsi"/>
          <w:b/>
          <w:bCs/>
          <w:sz w:val="28"/>
          <w:szCs w:val="28"/>
        </w:rPr>
        <w:t xml:space="preserve"> SEPTEMBER</w:t>
      </w:r>
      <w:r w:rsidR="00C96C26" w:rsidRPr="008F361D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8F361D" w:rsidRPr="008F361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8F361D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8F361D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8F361D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8F361D" w:rsidRDefault="000C44F0" w:rsidP="008F361D">
      <w:pPr>
        <w:tabs>
          <w:tab w:val="left" w:pos="10261"/>
        </w:tabs>
        <w:rPr>
          <w:rFonts w:asciiTheme="minorHAnsi" w:hAnsiTheme="minorHAnsi" w:cstheme="minorHAnsi"/>
        </w:rPr>
      </w:pPr>
      <w:r w:rsidRPr="008F361D">
        <w:rPr>
          <w:rFonts w:asciiTheme="minorHAnsi" w:hAnsiTheme="minorHAnsi" w:cstheme="minorHAnsi"/>
        </w:rPr>
        <w:t>Chairman's opening remarks.</w:t>
      </w:r>
      <w:r w:rsidR="00B40577" w:rsidRPr="008F361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8F361D">
        <w:rPr>
          <w:rFonts w:asciiTheme="minorHAnsi" w:hAnsiTheme="minorHAnsi" w:cstheme="minorHAnsi"/>
          <w:bCs/>
          <w:sz w:val="28"/>
          <w:szCs w:val="28"/>
        </w:rPr>
        <w:tab/>
      </w:r>
    </w:p>
    <w:p w14:paraId="1CC0156F" w14:textId="77777777" w:rsidR="002D60F2" w:rsidRPr="008F361D" w:rsidRDefault="002D60F2" w:rsidP="008F361D">
      <w:pPr>
        <w:tabs>
          <w:tab w:val="left" w:pos="851"/>
        </w:tabs>
        <w:rPr>
          <w:rFonts w:asciiTheme="minorHAnsi" w:hAnsiTheme="minorHAnsi" w:cstheme="minorHAnsi"/>
        </w:rPr>
      </w:pPr>
    </w:p>
    <w:p w14:paraId="1D2F3182" w14:textId="77777777" w:rsidR="008F361D" w:rsidRPr="00FB6DAF" w:rsidRDefault="008F361D" w:rsidP="00F318E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B6DAF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FB6DAF">
        <w:rPr>
          <w:rFonts w:asciiTheme="minorHAnsi" w:hAnsiTheme="minorHAnsi" w:cstheme="minorHAnsi"/>
          <w:b/>
          <w:sz w:val="28"/>
          <w:szCs w:val="28"/>
        </w:rPr>
        <w:tab/>
      </w:r>
      <w:r w:rsidRPr="00FB6DA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FB6DAF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Members Present: </w:t>
      </w:r>
    </w:p>
    <w:p w14:paraId="368AFB1B" w14:textId="77777777" w:rsidR="008F361D" w:rsidRPr="00FB6DAF" w:rsidRDefault="008F361D" w:rsidP="00F318E2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FB6DAF">
        <w:rPr>
          <w:rFonts w:asciiTheme="minorHAnsi" w:hAnsiTheme="minorHAnsi" w:cstheme="minorHAnsi"/>
        </w:rPr>
        <w:t xml:space="preserve">i </w:t>
      </w:r>
      <w:r w:rsidRPr="00FB6DAF">
        <w:rPr>
          <w:rFonts w:asciiTheme="minorHAnsi" w:hAnsiTheme="minorHAnsi" w:cstheme="minorHAnsi"/>
        </w:rPr>
        <w:tab/>
        <w:t xml:space="preserve"> Councillors and Ward Councillors:</w:t>
      </w:r>
      <w:r w:rsidRPr="00FB6DA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0CCFFB1A" w14:textId="77777777" w:rsidR="008F361D" w:rsidRPr="00FB6DAF" w:rsidRDefault="008F361D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eastAsia="Times New Roman" w:hAnsiTheme="minorHAnsi" w:cstheme="minorHAnsi"/>
        </w:rPr>
        <w:t>ii</w:t>
      </w:r>
      <w:r w:rsidRPr="00FB6DAF">
        <w:rPr>
          <w:rFonts w:asciiTheme="minorHAnsi" w:eastAsia="Times New Roman" w:hAnsiTheme="minorHAnsi" w:cstheme="minorHAnsi"/>
        </w:rPr>
        <w:tab/>
        <w:t xml:space="preserve"> Representatives of QQ:</w:t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eastAsia="Times New Roman" w:hAnsiTheme="minorHAnsi" w:cstheme="minorHAnsi"/>
        </w:rPr>
        <w:tab/>
      </w:r>
      <w:r w:rsidRPr="00FB6DAF">
        <w:rPr>
          <w:rFonts w:asciiTheme="minorHAnsi" w:hAnsiTheme="minorHAnsi" w:cstheme="minorHAnsi"/>
        </w:rPr>
        <w:t xml:space="preserve">                                                     </w:t>
      </w:r>
    </w:p>
    <w:p w14:paraId="21E0C214" w14:textId="77777777" w:rsidR="008F361D" w:rsidRPr="00FB6DAF" w:rsidRDefault="008F361D" w:rsidP="00F318E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FB6DAF">
        <w:rPr>
          <w:rFonts w:asciiTheme="minorHAnsi" w:hAnsiTheme="minorHAnsi" w:cstheme="minorHAnsi"/>
        </w:rPr>
        <w:t>iii</w:t>
      </w:r>
      <w:r w:rsidRPr="00FB6DAF">
        <w:rPr>
          <w:rFonts w:asciiTheme="minorHAnsi" w:hAnsiTheme="minorHAnsi" w:cstheme="minorHAnsi"/>
        </w:rPr>
        <w:tab/>
      </w:r>
      <w:r w:rsidRPr="00FB6DAF">
        <w:rPr>
          <w:rFonts w:asciiTheme="minorHAnsi" w:hAnsiTheme="minorHAnsi" w:cstheme="minorHAnsi"/>
        </w:rPr>
        <w:tab/>
        <w:t xml:space="preserve"> Members of the Public:</w:t>
      </w:r>
    </w:p>
    <w:p w14:paraId="7499D579" w14:textId="78F01132" w:rsidR="00D464A6" w:rsidRPr="00F518BE" w:rsidRDefault="00D464A6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F518BE">
        <w:rPr>
          <w:rFonts w:asciiTheme="minorHAnsi" w:hAnsiTheme="minorHAnsi" w:cstheme="minorHAnsi"/>
          <w:b/>
          <w:sz w:val="28"/>
        </w:rPr>
        <w:t xml:space="preserve">2.       </w:t>
      </w:r>
      <w:r w:rsidRPr="00F518BE">
        <w:rPr>
          <w:rFonts w:asciiTheme="minorHAnsi" w:hAnsiTheme="minorHAnsi" w:cstheme="minorHAnsi"/>
          <w:b/>
          <w:sz w:val="28"/>
        </w:rPr>
        <w:tab/>
        <w:t xml:space="preserve"> </w:t>
      </w:r>
      <w:r w:rsidRPr="00F518BE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F518BE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F518BE" w:rsidRDefault="00D464A6" w:rsidP="00F318E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  <w:bCs/>
        </w:rPr>
        <w:t>i</w:t>
      </w:r>
      <w:r w:rsidRPr="00F518BE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F518BE">
        <w:rPr>
          <w:rFonts w:asciiTheme="minorHAnsi" w:hAnsiTheme="minorHAnsi" w:cstheme="minorHAnsi"/>
          <w:bCs/>
        </w:rPr>
        <w:t>To</w:t>
      </w:r>
      <w:proofErr w:type="gramEnd"/>
      <w:r w:rsidRPr="00F518BE">
        <w:rPr>
          <w:rFonts w:asciiTheme="minorHAnsi" w:hAnsiTheme="minorHAnsi" w:cstheme="minorHAnsi"/>
          <w:bCs/>
        </w:rPr>
        <w:t xml:space="preserve"> be received by </w:t>
      </w:r>
      <w:r w:rsidRPr="00F518BE">
        <w:rPr>
          <w:rFonts w:asciiTheme="minorHAnsi" w:hAnsiTheme="minorHAnsi" w:cstheme="minorHAnsi"/>
          <w:b/>
        </w:rPr>
        <w:t>the Clerk in person only</w:t>
      </w:r>
      <w:r w:rsidRPr="00F518BE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467406D8" w:rsidR="00D464A6" w:rsidRPr="00F518BE" w:rsidRDefault="00D464A6" w:rsidP="00F318E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F518BE">
        <w:rPr>
          <w:rFonts w:asciiTheme="minorHAnsi" w:hAnsiTheme="minorHAnsi" w:cstheme="minorHAnsi"/>
          <w:bCs/>
        </w:rPr>
        <w:t>ii</w:t>
      </w:r>
      <w:r w:rsidRPr="00F518BE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F518BE">
        <w:rPr>
          <w:rFonts w:asciiTheme="minorHAnsi" w:hAnsiTheme="minorHAnsi" w:cstheme="minorHAnsi"/>
          <w:bCs/>
        </w:rPr>
        <w:t>To</w:t>
      </w:r>
      <w:proofErr w:type="gramEnd"/>
      <w:r w:rsidRPr="00F518BE">
        <w:rPr>
          <w:rFonts w:asciiTheme="minorHAnsi" w:hAnsiTheme="minorHAnsi" w:cstheme="minorHAnsi"/>
          <w:bCs/>
        </w:rPr>
        <w:t xml:space="preserve"> discuss the </w:t>
      </w:r>
      <w:r w:rsidR="006F31BE" w:rsidRPr="00F518BE">
        <w:rPr>
          <w:rFonts w:asciiTheme="minorHAnsi" w:hAnsiTheme="minorHAnsi" w:cstheme="minorHAnsi"/>
          <w:bCs/>
        </w:rPr>
        <w:t>FI</w:t>
      </w:r>
      <w:r w:rsidRPr="00F518BE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F518BE" w:rsidRDefault="00D464A6" w:rsidP="00F318E2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F518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18B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F518BE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F518B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F518BE" w:rsidRDefault="00D464A6" w:rsidP="00F318E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>i</w:t>
      </w:r>
      <w:r w:rsidRPr="00F518BE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F518BE">
        <w:rPr>
          <w:rFonts w:asciiTheme="minorHAnsi" w:hAnsiTheme="minorHAnsi" w:cstheme="minorHAnsi"/>
          <w:b/>
        </w:rPr>
        <w:t>To</w:t>
      </w:r>
      <w:proofErr w:type="gramEnd"/>
      <w:r w:rsidRPr="00F518BE">
        <w:rPr>
          <w:rFonts w:asciiTheme="minorHAnsi" w:hAnsiTheme="minorHAnsi" w:cstheme="minorHAnsi"/>
          <w:b/>
        </w:rPr>
        <w:t xml:space="preserve"> receive </w:t>
      </w:r>
      <w:r w:rsidRPr="00F518BE">
        <w:rPr>
          <w:rFonts w:asciiTheme="minorHAnsi" w:hAnsiTheme="minorHAnsi" w:cstheme="minorHAnsi"/>
          <w:b/>
          <w:u w:val="single"/>
        </w:rPr>
        <w:t>all declarations of interests including</w:t>
      </w:r>
      <w:r w:rsidRPr="00F518BE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F518BE" w:rsidRDefault="00D464A6" w:rsidP="00F318E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F518BE" w:rsidRDefault="00D464A6" w:rsidP="00F318E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>ii</w:t>
      </w:r>
      <w:r w:rsidRPr="00F518BE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F518BE" w:rsidRDefault="00D464A6" w:rsidP="00F318E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518BE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5BC0D2C8" w14:textId="3062C9A3" w:rsidR="00C96C26" w:rsidRPr="00F518BE" w:rsidRDefault="00F518BE" w:rsidP="00F318E2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4</w:t>
      </w:r>
      <w:r w:rsidR="00222607" w:rsidRPr="00F518BE">
        <w:rPr>
          <w:rFonts w:asciiTheme="minorHAnsi" w:hAnsiTheme="minorHAnsi" w:cstheme="minorHAnsi"/>
          <w:b/>
          <w:bCs/>
          <w:sz w:val="28"/>
        </w:rPr>
        <w:t>.</w:t>
      </w:r>
      <w:r w:rsidR="00C96C26" w:rsidRPr="00F518BE">
        <w:rPr>
          <w:rFonts w:asciiTheme="minorHAnsi" w:hAnsiTheme="minorHAnsi" w:cstheme="minorHAnsi"/>
          <w:b/>
          <w:bCs/>
          <w:sz w:val="28"/>
        </w:rPr>
        <w:t xml:space="preserve"> </w:t>
      </w:r>
      <w:r w:rsidR="00222607" w:rsidRPr="00F518BE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C96C26" w:rsidRPr="00F518BE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C96C26" w:rsidRPr="00F518BE">
        <w:rPr>
          <w:rFonts w:asciiTheme="minorHAnsi" w:hAnsiTheme="minorHAnsi" w:cstheme="minorHAnsi"/>
          <w:b/>
          <w:bCs/>
          <w:sz w:val="28"/>
        </w:rPr>
        <w:t>:</w:t>
      </w:r>
      <w:r w:rsidR="00C96C26" w:rsidRPr="00F518BE">
        <w:rPr>
          <w:rFonts w:asciiTheme="minorHAnsi" w:hAnsiTheme="minorHAnsi" w:cstheme="minorHAnsi"/>
          <w:sz w:val="28"/>
        </w:rPr>
        <w:t xml:space="preserve"> </w:t>
      </w:r>
      <w:r w:rsidR="00C96C26" w:rsidRPr="00F518BE">
        <w:rPr>
          <w:rFonts w:asciiTheme="minorHAnsi" w:hAnsiTheme="minorHAnsi" w:cstheme="minorHAnsi"/>
        </w:rPr>
        <w:t>(5 Minutes per person with a Maximum of 15 minutes).</w:t>
      </w:r>
    </w:p>
    <w:p w14:paraId="269A7335" w14:textId="123725E7" w:rsidR="006A097F" w:rsidRPr="00F518BE" w:rsidRDefault="00C96C26" w:rsidP="00F318E2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18BE">
        <w:rPr>
          <w:rFonts w:asciiTheme="minorHAnsi" w:hAnsiTheme="minorHAnsi" w:cstheme="minorHAnsi"/>
        </w:rPr>
        <w:tab/>
      </w:r>
      <w:r w:rsidRPr="00F518BE">
        <w:rPr>
          <w:rFonts w:asciiTheme="minorHAnsi" w:hAnsiTheme="minorHAnsi" w:cstheme="minorHAnsi"/>
        </w:rPr>
        <w:tab/>
        <w:t xml:space="preserve"> </w:t>
      </w:r>
      <w:r w:rsidRPr="00F518BE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38FAB34E" w14:textId="0A48D154" w:rsidR="008F361D" w:rsidRDefault="001D26AE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>5.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8F361D" w:rsidRPr="00733D91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 w:rsidR="008F361D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Receive the Minutes of the Meeting of the </w:t>
      </w:r>
      <w:proofErr w:type="gramStart"/>
      <w:r w:rsidR="008F361D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F518BE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8F361D" w:rsidRPr="00733D91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8F361D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F518BE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>July</w:t>
      </w:r>
      <w:r w:rsidR="008F361D" w:rsidRPr="00733D9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2023</w:t>
      </w:r>
      <w:r w:rsidR="008F361D" w:rsidRPr="00733D9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33DD160" w14:textId="3CB62FF9" w:rsidR="008F361D" w:rsidRDefault="008F361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 w:rsidR="00F518BE">
        <w:rPr>
          <w:rFonts w:asciiTheme="minorHAnsi" w:hAnsiTheme="minorHAnsi" w:cstheme="minorHAnsi"/>
        </w:rPr>
        <w:t>To agree:</w:t>
      </w:r>
    </w:p>
    <w:p w14:paraId="459609A5" w14:textId="64E916AA" w:rsidR="008F361D" w:rsidRPr="001D26AE" w:rsidRDefault="001D26AE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D26AE">
        <w:rPr>
          <w:rFonts w:asciiTheme="minorHAnsi" w:hAnsiTheme="minorHAnsi" w:cstheme="minorHAnsi"/>
          <w:b/>
          <w:bCs/>
          <w:sz w:val="28"/>
        </w:rPr>
        <w:t>6.</w:t>
      </w:r>
      <w:r w:rsidR="008F361D" w:rsidRPr="001D26AE">
        <w:rPr>
          <w:rFonts w:asciiTheme="minorHAnsi" w:hAnsiTheme="minorHAnsi" w:cstheme="minorHAnsi"/>
          <w:sz w:val="28"/>
        </w:rPr>
        <w:t xml:space="preserve">   </w:t>
      </w:r>
      <w:r w:rsidRPr="001D26AE">
        <w:rPr>
          <w:rFonts w:asciiTheme="minorHAnsi" w:hAnsiTheme="minorHAnsi" w:cstheme="minorHAnsi"/>
          <w:sz w:val="28"/>
        </w:rPr>
        <w:tab/>
      </w:r>
      <w:r w:rsidRPr="001D26AE">
        <w:rPr>
          <w:rFonts w:asciiTheme="minorHAnsi" w:hAnsiTheme="minorHAnsi" w:cstheme="minorHAnsi"/>
          <w:sz w:val="28"/>
        </w:rPr>
        <w:tab/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8F361D" w:rsidRPr="001D26AE">
        <w:rPr>
          <w:rFonts w:asciiTheme="minorHAnsi" w:hAnsiTheme="minorHAnsi" w:cstheme="minorHAnsi"/>
          <w:b/>
          <w:bCs/>
        </w:rPr>
        <w:t xml:space="preserve"> </w:t>
      </w:r>
      <w:r w:rsidR="008F361D" w:rsidRPr="001D26AE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5FE10CB" w14:textId="7E67FD3C" w:rsidR="008D10BB" w:rsidRDefault="00733D91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highlight w:val="yellow"/>
        </w:rPr>
      </w:pPr>
      <w:r w:rsidRPr="00F318E2">
        <w:rPr>
          <w:rFonts w:asciiTheme="minorHAnsi" w:hAnsiTheme="minorHAnsi" w:cstheme="minorHAnsi"/>
        </w:rPr>
        <w:t>i</w:t>
      </w:r>
      <w:r w:rsidR="00F518BE" w:rsidRPr="001D26AE">
        <w:rPr>
          <w:rFonts w:asciiTheme="minorHAnsi" w:hAnsiTheme="minorHAnsi" w:cstheme="minorHAnsi"/>
          <w:b/>
          <w:bCs/>
        </w:rPr>
        <w:tab/>
      </w:r>
      <w:r w:rsidR="00F518BE" w:rsidRPr="001D26AE">
        <w:rPr>
          <w:rFonts w:asciiTheme="minorHAnsi" w:hAnsiTheme="minorHAnsi" w:cstheme="minorHAnsi"/>
          <w:b/>
          <w:bCs/>
        </w:rPr>
        <w:tab/>
      </w:r>
      <w:r w:rsidR="008D10BB">
        <w:rPr>
          <w:rFonts w:asciiTheme="minorHAnsi" w:hAnsiTheme="minorHAnsi" w:cstheme="minorHAnsi"/>
          <w:b/>
          <w:bCs/>
        </w:rPr>
        <w:t>(</w:t>
      </w:r>
      <w:r w:rsidR="008D10BB" w:rsidRPr="008D10BB">
        <w:rPr>
          <w:rFonts w:asciiTheme="minorHAnsi" w:hAnsiTheme="minorHAnsi" w:cstheme="minorHAnsi"/>
        </w:rPr>
        <w:t xml:space="preserve">Minute 50 </w:t>
      </w:r>
      <w:r w:rsidR="008D10BB" w:rsidRPr="008D10BB">
        <w:rPr>
          <w:rFonts w:asciiTheme="minorHAnsi" w:hAnsiTheme="minorHAnsi" w:cstheme="minorHAnsi"/>
          <w:sz w:val="16"/>
          <w:szCs w:val="16"/>
        </w:rPr>
        <w:t>23-24</w:t>
      </w:r>
      <w:r w:rsidR="008D10BB" w:rsidRPr="008D10BB">
        <w:rPr>
          <w:rFonts w:asciiTheme="minorHAnsi" w:hAnsiTheme="minorHAnsi" w:cstheme="minorHAnsi"/>
        </w:rPr>
        <w:t>)</w:t>
      </w:r>
      <w:r w:rsidR="008D10BB" w:rsidRPr="008D10B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 w:rsidRPr="00733D91">
        <w:rPr>
          <w:rFonts w:asciiTheme="minorHAnsi" w:hAnsiTheme="minorHAnsi" w:cstheme="minorHAnsi"/>
          <w:u w:val="single"/>
        </w:rPr>
        <w:t>Speeding vehicles through the Island’s Villages</w:t>
      </w:r>
      <w:r w:rsidR="008D10BB" w:rsidRPr="008D10BB">
        <w:rPr>
          <w:rFonts w:asciiTheme="minorHAnsi" w:hAnsiTheme="minorHAnsi" w:cstheme="minorHAnsi"/>
          <w:b/>
          <w:bCs/>
        </w:rPr>
        <w:tab/>
      </w:r>
    </w:p>
    <w:p w14:paraId="3242196D" w14:textId="03222500" w:rsidR="00733D91" w:rsidRDefault="008D10BB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8D10BB">
        <w:rPr>
          <w:rFonts w:asciiTheme="minorHAnsi" w:hAnsiTheme="minorHAnsi" w:cstheme="minorHAnsi"/>
        </w:rPr>
        <w:tab/>
      </w:r>
      <w:r w:rsidR="00733D91">
        <w:rPr>
          <w:rFonts w:ascii="Calibri" w:hAnsi="Calibri" w:cs="Calibri"/>
        </w:rPr>
        <w:t xml:space="preserve"> To receive an e/letter 24/08/2023 from Councillor Mr G Bickford: to consider the purchase of a speed camera.</w:t>
      </w:r>
    </w:p>
    <w:p w14:paraId="6DF84928" w14:textId="4FF22F31" w:rsidR="00F518BE" w:rsidRDefault="004A0108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318E2">
        <w:rPr>
          <w:rFonts w:asciiTheme="minorHAnsi" w:hAnsiTheme="minorHAnsi" w:cstheme="minorHAnsi"/>
          <w:sz w:val="20"/>
          <w:szCs w:val="20"/>
        </w:rPr>
        <w:t>ii</w:t>
      </w:r>
      <w:r w:rsidR="00733D91" w:rsidRPr="00733D9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33D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33D91" w:rsidRPr="00733D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733D91" w:rsidRPr="00733D91">
        <w:rPr>
          <w:rFonts w:asciiTheme="minorHAnsi" w:hAnsiTheme="minorHAnsi" w:cstheme="minorHAnsi"/>
          <w:sz w:val="20"/>
          <w:szCs w:val="20"/>
        </w:rPr>
        <w:t xml:space="preserve">Minute 50 </w:t>
      </w:r>
      <w:r w:rsidR="00733D91" w:rsidRPr="00733D91">
        <w:rPr>
          <w:rFonts w:asciiTheme="minorHAnsi" w:hAnsiTheme="minorHAnsi" w:cstheme="minorHAnsi"/>
          <w:sz w:val="16"/>
          <w:szCs w:val="16"/>
        </w:rPr>
        <w:t>23-24</w:t>
      </w:r>
      <w:r w:rsidR="00733D91" w:rsidRPr="00733D91">
        <w:rPr>
          <w:rFonts w:asciiTheme="minorHAnsi" w:hAnsiTheme="minorHAnsi" w:cstheme="minorHAnsi"/>
          <w:sz w:val="20"/>
          <w:szCs w:val="20"/>
        </w:rPr>
        <w:t xml:space="preserve">)          </w:t>
      </w:r>
      <w:r w:rsidR="00733D91">
        <w:rPr>
          <w:rFonts w:asciiTheme="minorHAnsi" w:hAnsiTheme="minorHAnsi" w:cstheme="minorHAnsi"/>
          <w:sz w:val="20"/>
          <w:szCs w:val="20"/>
        </w:rPr>
        <w:t xml:space="preserve">    </w:t>
      </w:r>
      <w:r w:rsidR="008D10BB" w:rsidRPr="00733D91">
        <w:rPr>
          <w:rFonts w:asciiTheme="minorHAnsi" w:hAnsiTheme="minorHAnsi" w:cstheme="minorHAnsi"/>
          <w:sz w:val="20"/>
          <w:szCs w:val="20"/>
          <w:u w:val="single"/>
        </w:rPr>
        <w:t>QQ p</w:t>
      </w:r>
      <w:r w:rsidR="00F518BE" w:rsidRPr="00733D91">
        <w:rPr>
          <w:rFonts w:asciiTheme="minorHAnsi" w:hAnsiTheme="minorHAnsi" w:cstheme="minorHAnsi"/>
          <w:sz w:val="20"/>
          <w:szCs w:val="20"/>
          <w:u w:val="single"/>
        </w:rPr>
        <w:t>olicing of the speed limits during the daytime and rush hours</w:t>
      </w:r>
      <w:r w:rsidR="00F318E2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6049597" w14:textId="0CB63863" w:rsidR="00733D91" w:rsidRPr="00733D91" w:rsidRDefault="00733D91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33D9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3D91">
        <w:rPr>
          <w:rFonts w:asciiTheme="minorHAnsi" w:hAnsiTheme="minorHAnsi" w:cstheme="minorHAnsi"/>
          <w:sz w:val="20"/>
          <w:szCs w:val="20"/>
        </w:rPr>
        <w:t>To discuss:</w:t>
      </w:r>
    </w:p>
    <w:p w14:paraId="691B6AC8" w14:textId="7956AB62" w:rsidR="00F518BE" w:rsidRPr="008D10BB" w:rsidRDefault="004A0108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F318E2">
        <w:rPr>
          <w:rFonts w:asciiTheme="minorHAnsi" w:hAnsiTheme="minorHAnsi" w:cstheme="minorHAnsi"/>
          <w:sz w:val="20"/>
          <w:szCs w:val="20"/>
        </w:rPr>
        <w:t>iii</w:t>
      </w:r>
      <w:r w:rsidR="00733D91" w:rsidRPr="00733D9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33D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33D91" w:rsidRPr="00733D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733D91" w:rsidRPr="00733D91">
        <w:rPr>
          <w:rFonts w:asciiTheme="minorHAnsi" w:hAnsiTheme="minorHAnsi" w:cstheme="minorHAnsi"/>
          <w:sz w:val="20"/>
          <w:szCs w:val="20"/>
        </w:rPr>
        <w:t xml:space="preserve">Minute 50 </w:t>
      </w:r>
      <w:r w:rsidR="00733D91" w:rsidRPr="00733D91">
        <w:rPr>
          <w:rFonts w:asciiTheme="minorHAnsi" w:hAnsiTheme="minorHAnsi" w:cstheme="minorHAnsi"/>
          <w:sz w:val="16"/>
          <w:szCs w:val="16"/>
        </w:rPr>
        <w:t>23-24</w:t>
      </w:r>
      <w:r w:rsidR="00733D91" w:rsidRPr="00733D91">
        <w:rPr>
          <w:rFonts w:asciiTheme="minorHAnsi" w:hAnsiTheme="minorHAnsi" w:cstheme="minorHAnsi"/>
          <w:sz w:val="20"/>
          <w:szCs w:val="20"/>
        </w:rPr>
        <w:t xml:space="preserve">)          </w:t>
      </w:r>
      <w:r w:rsidR="00CD0733">
        <w:rPr>
          <w:rFonts w:asciiTheme="minorHAnsi" w:hAnsiTheme="minorHAnsi" w:cstheme="minorHAnsi"/>
          <w:sz w:val="20"/>
          <w:szCs w:val="20"/>
        </w:rPr>
        <w:t xml:space="preserve">    </w:t>
      </w:r>
      <w:r w:rsidR="008D10BB" w:rsidRPr="00733D91">
        <w:rPr>
          <w:rFonts w:asciiTheme="minorHAnsi" w:hAnsiTheme="minorHAnsi" w:cstheme="minorHAnsi"/>
          <w:sz w:val="20"/>
          <w:u w:val="single"/>
        </w:rPr>
        <w:t xml:space="preserve">The </w:t>
      </w:r>
      <w:r w:rsidR="00F518BE" w:rsidRPr="00733D91">
        <w:rPr>
          <w:rFonts w:asciiTheme="minorHAnsi" w:hAnsiTheme="minorHAnsi" w:cstheme="minorHAnsi"/>
          <w:sz w:val="20"/>
          <w:u w:val="single"/>
        </w:rPr>
        <w:t xml:space="preserve">High Sheriff of Essex visit to Foulness Island on the </w:t>
      </w:r>
      <w:proofErr w:type="gramStart"/>
      <w:r w:rsidR="00F518BE" w:rsidRPr="00733D91">
        <w:rPr>
          <w:rFonts w:asciiTheme="minorHAnsi" w:hAnsiTheme="minorHAnsi" w:cstheme="minorHAnsi"/>
          <w:sz w:val="20"/>
          <w:u w:val="single"/>
        </w:rPr>
        <w:t>22</w:t>
      </w:r>
      <w:r w:rsidR="00F518BE" w:rsidRPr="00733D91">
        <w:rPr>
          <w:rFonts w:asciiTheme="minorHAnsi" w:hAnsiTheme="minorHAnsi" w:cstheme="minorHAnsi"/>
          <w:sz w:val="20"/>
          <w:u w:val="single"/>
          <w:vertAlign w:val="superscript"/>
        </w:rPr>
        <w:t>nd</w:t>
      </w:r>
      <w:proofErr w:type="gramEnd"/>
      <w:r w:rsidR="00F518BE" w:rsidRPr="00733D91">
        <w:rPr>
          <w:rFonts w:asciiTheme="minorHAnsi" w:hAnsiTheme="minorHAnsi" w:cstheme="minorHAnsi"/>
          <w:sz w:val="20"/>
          <w:u w:val="single"/>
        </w:rPr>
        <w:t xml:space="preserve"> September 2023</w:t>
      </w:r>
      <w:r w:rsidR="00733D91" w:rsidRPr="00733D91">
        <w:rPr>
          <w:rFonts w:asciiTheme="minorHAnsi" w:hAnsiTheme="minorHAnsi" w:cstheme="minorHAnsi"/>
          <w:sz w:val="20"/>
          <w:u w:val="single"/>
        </w:rPr>
        <w:t>.</w:t>
      </w:r>
    </w:p>
    <w:p w14:paraId="630A5498" w14:textId="6996E766" w:rsidR="00500B21" w:rsidRPr="00733D91" w:rsidRDefault="00733D91" w:rsidP="00F318E2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Pr="00733D91">
        <w:rPr>
          <w:rFonts w:asciiTheme="minorHAnsi" w:hAnsiTheme="minorHAnsi" w:cstheme="minorHAnsi"/>
        </w:rPr>
        <w:t>FIPC representation</w:t>
      </w:r>
      <w:r>
        <w:rPr>
          <w:rFonts w:asciiTheme="minorHAnsi" w:hAnsiTheme="minorHAnsi" w:cstheme="minorHAnsi"/>
        </w:rPr>
        <w:t>?</w:t>
      </w:r>
    </w:p>
    <w:p w14:paraId="1AD73F2F" w14:textId="1E5C491A" w:rsidR="008F361D" w:rsidRPr="001D26AE" w:rsidRDefault="001D26AE" w:rsidP="00F318E2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10BB">
        <w:rPr>
          <w:rFonts w:asciiTheme="minorHAnsi" w:hAnsiTheme="minorHAnsi" w:cstheme="minorHAnsi"/>
          <w:b/>
          <w:bCs/>
          <w:sz w:val="28"/>
        </w:rPr>
        <w:lastRenderedPageBreak/>
        <w:t>7.</w:t>
      </w:r>
      <w:r w:rsidR="008F361D" w:rsidRPr="008D10BB">
        <w:rPr>
          <w:rFonts w:asciiTheme="minorHAnsi" w:hAnsiTheme="minorHAnsi" w:cstheme="minorHAnsi"/>
          <w:sz w:val="28"/>
        </w:rPr>
        <w:t xml:space="preserve">   </w:t>
      </w:r>
      <w:r w:rsidRPr="008D10BB">
        <w:rPr>
          <w:rFonts w:asciiTheme="minorHAnsi" w:hAnsiTheme="minorHAnsi" w:cstheme="minorHAnsi"/>
          <w:sz w:val="28"/>
        </w:rPr>
        <w:tab/>
      </w:r>
      <w:r w:rsidR="008F361D" w:rsidRPr="008D10BB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4E9FA78B" w14:textId="63942835" w:rsidR="008F361D" w:rsidRPr="001D26AE" w:rsidRDefault="004A0108" w:rsidP="00F318E2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D26AE" w:rsidRPr="001D26AE">
        <w:rPr>
          <w:rFonts w:asciiTheme="minorHAnsi" w:hAnsiTheme="minorHAnsi" w:cstheme="minorHAnsi"/>
        </w:rPr>
        <w:tab/>
      </w:r>
      <w:r w:rsidR="001D26AE" w:rsidRPr="001D26AE">
        <w:rPr>
          <w:rFonts w:asciiTheme="minorHAnsi" w:hAnsiTheme="minorHAnsi" w:cstheme="minorHAnsi"/>
        </w:rPr>
        <w:tab/>
      </w:r>
      <w:proofErr w:type="gramStart"/>
      <w:r w:rsidR="001D26AE" w:rsidRPr="001D26AE">
        <w:rPr>
          <w:rFonts w:asciiTheme="minorHAnsi" w:hAnsiTheme="minorHAnsi" w:cstheme="minorHAnsi"/>
        </w:rPr>
        <w:t>To</w:t>
      </w:r>
      <w:proofErr w:type="gramEnd"/>
      <w:r w:rsidR="001D26AE" w:rsidRPr="001D26AE">
        <w:rPr>
          <w:rFonts w:asciiTheme="minorHAnsi" w:hAnsiTheme="minorHAnsi" w:cstheme="minorHAnsi"/>
        </w:rPr>
        <w:t xml:space="preserve"> receive the </w:t>
      </w:r>
      <w:r w:rsidR="008F361D" w:rsidRPr="001D26AE">
        <w:rPr>
          <w:rFonts w:asciiTheme="minorHAnsi" w:hAnsiTheme="minorHAnsi" w:cstheme="minorHAnsi"/>
        </w:rPr>
        <w:t xml:space="preserve">FIPC Financial Statements (circulated on </w:t>
      </w:r>
      <w:r w:rsidR="001D26AE" w:rsidRPr="001D26AE">
        <w:rPr>
          <w:rFonts w:asciiTheme="minorHAnsi" w:hAnsiTheme="minorHAnsi" w:cstheme="minorHAnsi"/>
        </w:rPr>
        <w:t>27</w:t>
      </w:r>
      <w:r w:rsidR="008F361D" w:rsidRPr="001D26AE">
        <w:rPr>
          <w:rFonts w:asciiTheme="minorHAnsi" w:hAnsiTheme="minorHAnsi" w:cstheme="minorHAnsi"/>
          <w:vertAlign w:val="superscript"/>
        </w:rPr>
        <w:t>th</w:t>
      </w:r>
      <w:r w:rsidR="008F361D" w:rsidRPr="001D26AE">
        <w:rPr>
          <w:rFonts w:asciiTheme="minorHAnsi" w:hAnsiTheme="minorHAnsi" w:cstheme="minorHAnsi"/>
        </w:rPr>
        <w:t xml:space="preserve"> </w:t>
      </w:r>
      <w:r w:rsidR="001D26AE" w:rsidRPr="001D26AE">
        <w:rPr>
          <w:rFonts w:asciiTheme="minorHAnsi" w:hAnsiTheme="minorHAnsi" w:cstheme="minorHAnsi"/>
        </w:rPr>
        <w:t>September</w:t>
      </w:r>
      <w:r w:rsidR="008F361D" w:rsidRPr="001D26AE">
        <w:rPr>
          <w:rFonts w:asciiTheme="minorHAnsi" w:hAnsiTheme="minorHAnsi" w:cstheme="minorHAnsi"/>
        </w:rPr>
        <w:t xml:space="preserve"> 2023</w:t>
      </w:r>
      <w:r w:rsidR="001D26AE" w:rsidRPr="001D26AE">
        <w:rPr>
          <w:rFonts w:asciiTheme="minorHAnsi" w:hAnsiTheme="minorHAnsi" w:cstheme="minorHAnsi"/>
        </w:rPr>
        <w:t>).</w:t>
      </w:r>
      <w:r w:rsidR="008F361D" w:rsidRPr="001D26AE">
        <w:rPr>
          <w:rFonts w:asciiTheme="minorHAnsi" w:hAnsiTheme="minorHAnsi" w:cstheme="minorHAnsi"/>
        </w:rPr>
        <w:t xml:space="preserve">   </w:t>
      </w:r>
    </w:p>
    <w:p w14:paraId="5DEB658C" w14:textId="132C9B25" w:rsidR="008F361D" w:rsidRPr="001D26AE" w:rsidRDefault="004A0108" w:rsidP="00F318E2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1D26AE" w:rsidRPr="001D26AE">
        <w:rPr>
          <w:rFonts w:asciiTheme="minorHAnsi" w:hAnsiTheme="minorHAnsi" w:cstheme="minorHAnsi"/>
        </w:rPr>
        <w:tab/>
      </w:r>
      <w:r w:rsidR="001D26AE" w:rsidRPr="001D26AE">
        <w:rPr>
          <w:rFonts w:asciiTheme="minorHAnsi" w:hAnsiTheme="minorHAnsi" w:cstheme="minorHAnsi"/>
        </w:rPr>
        <w:tab/>
      </w:r>
      <w:proofErr w:type="gramStart"/>
      <w:r w:rsidR="001D26AE" w:rsidRPr="001D26AE">
        <w:rPr>
          <w:rFonts w:asciiTheme="minorHAnsi" w:hAnsiTheme="minorHAnsi" w:cstheme="minorHAnsi"/>
        </w:rPr>
        <w:t>To</w:t>
      </w:r>
      <w:proofErr w:type="gramEnd"/>
      <w:r w:rsidR="001D26AE" w:rsidRPr="001D26AE">
        <w:rPr>
          <w:rFonts w:asciiTheme="minorHAnsi" w:hAnsiTheme="minorHAnsi" w:cstheme="minorHAnsi"/>
        </w:rPr>
        <w:t xml:space="preserve"> receive the </w:t>
      </w:r>
      <w:r w:rsidR="008F361D" w:rsidRPr="001D26AE">
        <w:rPr>
          <w:rFonts w:asciiTheme="minorHAnsi" w:eastAsia="Calibri" w:hAnsiTheme="minorHAnsi" w:cstheme="minorHAnsi"/>
        </w:rPr>
        <w:t xml:space="preserve">Co-op Bank Financial Statements </w:t>
      </w:r>
      <w:r w:rsidR="001D26AE" w:rsidRPr="001D26AE">
        <w:rPr>
          <w:rFonts w:asciiTheme="minorHAnsi" w:hAnsiTheme="minorHAnsi" w:cstheme="minorHAnsi"/>
        </w:rPr>
        <w:t>(circulated on 27</w:t>
      </w:r>
      <w:r w:rsidR="001D26AE" w:rsidRPr="001D26AE">
        <w:rPr>
          <w:rFonts w:asciiTheme="minorHAnsi" w:hAnsiTheme="minorHAnsi" w:cstheme="minorHAnsi"/>
          <w:vertAlign w:val="superscript"/>
        </w:rPr>
        <w:t>th</w:t>
      </w:r>
      <w:r w:rsidR="001D26AE" w:rsidRPr="001D26AE">
        <w:rPr>
          <w:rFonts w:asciiTheme="minorHAnsi" w:hAnsiTheme="minorHAnsi" w:cstheme="minorHAnsi"/>
        </w:rPr>
        <w:t xml:space="preserve"> September 2023).   </w:t>
      </w:r>
    </w:p>
    <w:p w14:paraId="2AA394D6" w14:textId="368B211B" w:rsidR="008F361D" w:rsidRPr="001D26AE" w:rsidRDefault="008F361D" w:rsidP="00F318E2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1D26AE">
        <w:rPr>
          <w:rFonts w:asciiTheme="minorHAnsi" w:hAnsiTheme="minorHAnsi" w:cstheme="minorHAnsi"/>
          <w:bCs/>
        </w:rPr>
        <w:t>iii</w:t>
      </w:r>
      <w:r w:rsidRPr="001D26AE">
        <w:rPr>
          <w:rFonts w:asciiTheme="minorHAnsi" w:hAnsiTheme="minorHAnsi" w:cstheme="minorHAnsi"/>
          <w:bCs/>
        </w:rPr>
        <w:tab/>
        <w:t xml:space="preserve"> The </w:t>
      </w:r>
      <w:r w:rsidRPr="001D26AE">
        <w:rPr>
          <w:rFonts w:asciiTheme="minorHAnsi" w:eastAsia="Calibri" w:hAnsiTheme="minorHAnsi" w:cstheme="minorHAnsi"/>
        </w:rPr>
        <w:t xml:space="preserve">FIPC balances </w:t>
      </w:r>
      <w:r w:rsidR="00E251F3">
        <w:rPr>
          <w:rFonts w:asciiTheme="minorHAnsi" w:eastAsia="Calibri" w:hAnsiTheme="minorHAnsi" w:cstheme="minorHAnsi"/>
        </w:rPr>
        <w:t xml:space="preserve">to be </w:t>
      </w:r>
      <w:r w:rsidRPr="001D26AE">
        <w:rPr>
          <w:rFonts w:asciiTheme="minorHAnsi" w:eastAsia="Calibri" w:hAnsiTheme="minorHAnsi" w:cstheme="minorHAnsi"/>
        </w:rPr>
        <w:t xml:space="preserve">checked as correct against Bank Statements by Cllrs: </w:t>
      </w:r>
      <w:r w:rsidR="001D26AE" w:rsidRPr="001D26AE">
        <w:rPr>
          <w:rFonts w:asciiTheme="minorHAnsi" w:hAnsiTheme="minorHAnsi" w:cstheme="minorHAnsi"/>
        </w:rPr>
        <w:t>…………….</w:t>
      </w:r>
      <w:r w:rsidRPr="001D26AE">
        <w:rPr>
          <w:rFonts w:asciiTheme="minorHAnsi" w:hAnsiTheme="minorHAnsi" w:cstheme="minorHAnsi"/>
        </w:rPr>
        <w:t xml:space="preserve"> </w:t>
      </w:r>
      <w:r w:rsidRPr="001D26AE">
        <w:rPr>
          <w:rFonts w:asciiTheme="minorHAnsi" w:eastAsia="Calibri" w:hAnsiTheme="minorHAnsi" w:cstheme="minorHAnsi"/>
        </w:rPr>
        <w:t xml:space="preserve">and </w:t>
      </w:r>
      <w:r w:rsidR="001D26AE" w:rsidRPr="001D26AE">
        <w:rPr>
          <w:rFonts w:asciiTheme="minorHAnsi" w:eastAsia="Calibri" w:hAnsiTheme="minorHAnsi" w:cstheme="minorHAnsi"/>
        </w:rPr>
        <w:t>…………</w:t>
      </w:r>
      <w:proofErr w:type="gramStart"/>
      <w:r w:rsidR="001D26AE" w:rsidRPr="001D26AE">
        <w:rPr>
          <w:rFonts w:asciiTheme="minorHAnsi" w:eastAsia="Calibri" w:hAnsiTheme="minorHAnsi" w:cstheme="minorHAnsi"/>
        </w:rPr>
        <w:t>…..</w:t>
      </w:r>
      <w:proofErr w:type="gramEnd"/>
    </w:p>
    <w:p w14:paraId="60919B93" w14:textId="3965AAC1" w:rsidR="008F361D" w:rsidRPr="00700AC1" w:rsidRDefault="008F361D" w:rsidP="00F318E2">
      <w:pPr>
        <w:tabs>
          <w:tab w:val="left" w:pos="900"/>
          <w:tab w:val="left" w:pos="9540"/>
        </w:tabs>
        <w:spacing w:line="360" w:lineRule="auto"/>
        <w:rPr>
          <w:rFonts w:asciiTheme="minorHAnsi" w:eastAsia="Times New Roman" w:hAnsiTheme="minorHAnsi" w:cstheme="minorHAnsi"/>
        </w:rPr>
      </w:pPr>
      <w:r w:rsidRPr="00700AC1">
        <w:rPr>
          <w:rFonts w:asciiTheme="minorHAnsi" w:hAnsiTheme="minorHAnsi" w:cstheme="minorHAnsi"/>
          <w:bCs/>
        </w:rPr>
        <w:t>iv</w:t>
      </w:r>
      <w:r w:rsidRPr="00700AC1">
        <w:rPr>
          <w:rFonts w:asciiTheme="minorHAnsi" w:hAnsiTheme="minorHAnsi" w:cstheme="minorHAnsi"/>
          <w:bCs/>
        </w:rPr>
        <w:tab/>
        <w:t xml:space="preserve">The </w:t>
      </w:r>
      <w:r w:rsidRPr="00700AC1">
        <w:rPr>
          <w:rFonts w:asciiTheme="minorHAnsi" w:hAnsiTheme="minorHAnsi" w:cstheme="minorHAnsi"/>
        </w:rPr>
        <w:t xml:space="preserve">Clerk’s </w:t>
      </w:r>
      <w:r w:rsidR="001D26AE" w:rsidRPr="00700AC1">
        <w:rPr>
          <w:rFonts w:asciiTheme="minorHAnsi" w:hAnsiTheme="minorHAnsi" w:cstheme="minorHAnsi"/>
        </w:rPr>
        <w:t xml:space="preserve">report re: Public Rights and </w:t>
      </w:r>
      <w:r w:rsidR="0084287E" w:rsidRPr="00700AC1">
        <w:rPr>
          <w:rFonts w:asciiTheme="minorHAnsi" w:hAnsiTheme="minorHAnsi" w:cstheme="minorHAnsi"/>
        </w:rPr>
        <w:t>Exemption</w:t>
      </w:r>
      <w:r w:rsidR="001D26AE" w:rsidRPr="00700AC1">
        <w:rPr>
          <w:rFonts w:asciiTheme="minorHAnsi" w:hAnsiTheme="minorHAnsi" w:cstheme="minorHAnsi"/>
        </w:rPr>
        <w:t xml:space="preserve"> declaration to PKF-Littlejohn.</w:t>
      </w:r>
    </w:p>
    <w:p w14:paraId="72E73A18" w14:textId="41F7ED78" w:rsidR="00103FE1" w:rsidRDefault="004A0108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</w:t>
      </w:r>
      <w:r w:rsidR="00103FE1" w:rsidRPr="00700AC1">
        <w:rPr>
          <w:rFonts w:asciiTheme="minorHAnsi" w:hAnsiTheme="minorHAnsi" w:cstheme="minorHAnsi"/>
          <w:bCs/>
        </w:rPr>
        <w:tab/>
      </w:r>
      <w:r w:rsidR="00103FE1">
        <w:rPr>
          <w:rFonts w:asciiTheme="minorHAnsi" w:hAnsiTheme="minorHAnsi" w:cstheme="minorHAnsi"/>
          <w:bCs/>
        </w:rPr>
        <w:t xml:space="preserve"> </w:t>
      </w:r>
      <w:r w:rsidR="00103FE1" w:rsidRPr="00700AC1">
        <w:rPr>
          <w:rFonts w:asciiTheme="minorHAnsi" w:hAnsiTheme="minorHAnsi" w:cstheme="minorHAnsi"/>
          <w:bCs/>
        </w:rPr>
        <w:t xml:space="preserve">The </w:t>
      </w:r>
      <w:r w:rsidR="00103FE1" w:rsidRPr="00700AC1">
        <w:rPr>
          <w:rFonts w:asciiTheme="minorHAnsi" w:hAnsiTheme="minorHAnsi" w:cstheme="minorHAnsi"/>
        </w:rPr>
        <w:t>Clerk’s report re:</w:t>
      </w:r>
      <w:r w:rsidR="00103FE1">
        <w:rPr>
          <w:rFonts w:asciiTheme="minorHAnsi" w:hAnsiTheme="minorHAnsi" w:cstheme="minorHAnsi"/>
        </w:rPr>
        <w:t xml:space="preserve"> The Pension Regulator</w:t>
      </w:r>
      <w:r w:rsidR="00483381">
        <w:rPr>
          <w:rFonts w:asciiTheme="minorHAnsi" w:hAnsiTheme="minorHAnsi" w:cstheme="minorHAnsi"/>
        </w:rPr>
        <w:t xml:space="preserve"> </w:t>
      </w:r>
      <w:proofErr w:type="gramStart"/>
      <w:r w:rsidR="00483381">
        <w:rPr>
          <w:rFonts w:asciiTheme="minorHAnsi" w:hAnsiTheme="minorHAnsi" w:cstheme="minorHAnsi"/>
        </w:rPr>
        <w:t>three year</w:t>
      </w:r>
      <w:proofErr w:type="gramEnd"/>
      <w:r w:rsidR="00483381">
        <w:rPr>
          <w:rFonts w:asciiTheme="minorHAnsi" w:hAnsiTheme="minorHAnsi" w:cstheme="minorHAnsi"/>
        </w:rPr>
        <w:t xml:space="preserve"> PAYE-RTI update.</w:t>
      </w:r>
    </w:p>
    <w:p w14:paraId="26F5E9F3" w14:textId="0269E3A5" w:rsidR="00F22988" w:rsidRPr="007B52FB" w:rsidRDefault="004A0108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F22988" w:rsidRPr="00CD0733">
        <w:rPr>
          <w:rFonts w:asciiTheme="minorHAnsi" w:hAnsiTheme="minorHAnsi" w:cstheme="minorHAnsi"/>
        </w:rPr>
        <w:tab/>
        <w:t xml:space="preserve"> </w:t>
      </w:r>
      <w:proofErr w:type="gramStart"/>
      <w:r w:rsidR="00F22988" w:rsidRPr="00CD0733">
        <w:rPr>
          <w:rFonts w:asciiTheme="minorHAnsi" w:hAnsiTheme="minorHAnsi" w:cstheme="minorHAnsi"/>
        </w:rPr>
        <w:t>To</w:t>
      </w:r>
      <w:proofErr w:type="gramEnd"/>
      <w:r w:rsidR="00F22988" w:rsidRPr="00CD0733">
        <w:rPr>
          <w:rFonts w:asciiTheme="minorHAnsi" w:hAnsiTheme="minorHAnsi" w:cstheme="minorHAnsi"/>
        </w:rPr>
        <w:t xml:space="preserve"> discuss</w:t>
      </w:r>
      <w:r w:rsidR="00AA0B6F" w:rsidRPr="00CD0733">
        <w:rPr>
          <w:rFonts w:asciiTheme="minorHAnsi" w:hAnsiTheme="minorHAnsi" w:cstheme="minorHAnsi"/>
        </w:rPr>
        <w:t>:</w:t>
      </w:r>
      <w:r w:rsidR="00F22988" w:rsidRPr="00CD0733">
        <w:rPr>
          <w:rFonts w:asciiTheme="minorHAnsi" w:hAnsiTheme="minorHAnsi" w:cstheme="minorHAnsi"/>
        </w:rPr>
        <w:t xml:space="preserve"> the use of the Staff Premises at Lodge Farm</w:t>
      </w:r>
      <w:r w:rsidR="002327F3" w:rsidRPr="00CD0733">
        <w:rPr>
          <w:rFonts w:asciiTheme="minorHAnsi" w:hAnsiTheme="minorHAnsi" w:cstheme="minorHAnsi"/>
        </w:rPr>
        <w:t>.</w:t>
      </w:r>
    </w:p>
    <w:p w14:paraId="042FE00F" w14:textId="6C3B34CC" w:rsidR="00E251F3" w:rsidRDefault="004A0108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vii</w:t>
      </w:r>
      <w:r w:rsidR="00E251F3" w:rsidRPr="00124D60">
        <w:rPr>
          <w:rFonts w:asciiTheme="minorHAnsi" w:hAnsiTheme="minorHAnsi" w:cstheme="minorHAnsi"/>
          <w:bCs/>
          <w:color w:val="FF0000"/>
        </w:rPr>
        <w:tab/>
      </w:r>
      <w:r w:rsidR="00E251F3" w:rsidRPr="00100CD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/>
        </w:rPr>
        <w:tab/>
      </w:r>
      <w:r w:rsidR="00E251F3" w:rsidRPr="00100CD6">
        <w:rPr>
          <w:rFonts w:asciiTheme="minorHAnsi" w:hAnsiTheme="minorHAnsi" w:cstheme="minorHAnsi"/>
          <w:b/>
          <w:u w:val="single"/>
        </w:rPr>
        <w:t xml:space="preserve">To discuss </w:t>
      </w:r>
      <w:r w:rsidR="00100CD6" w:rsidRPr="00100CD6">
        <w:rPr>
          <w:rFonts w:asciiTheme="minorHAnsi" w:hAnsiTheme="minorHAnsi" w:cstheme="minorHAnsi"/>
          <w:b/>
          <w:u w:val="single"/>
        </w:rPr>
        <w:t xml:space="preserve">and resolve </w:t>
      </w:r>
      <w:r w:rsidR="008D10BB" w:rsidRPr="00100CD6">
        <w:rPr>
          <w:rFonts w:asciiTheme="minorHAnsi" w:hAnsiTheme="minorHAnsi" w:cstheme="minorHAnsi"/>
          <w:b/>
          <w:u w:val="single"/>
        </w:rPr>
        <w:t>the Clerk/RFO</w:t>
      </w:r>
      <w:r w:rsidR="007048C1">
        <w:rPr>
          <w:rFonts w:asciiTheme="minorHAnsi" w:hAnsiTheme="minorHAnsi" w:cstheme="minorHAnsi"/>
          <w:b/>
          <w:u w:val="single"/>
        </w:rPr>
        <w:t>’s</w:t>
      </w:r>
      <w:r w:rsidR="008D10BB" w:rsidRPr="00100CD6">
        <w:rPr>
          <w:rFonts w:asciiTheme="minorHAnsi" w:hAnsiTheme="minorHAnsi" w:cstheme="minorHAnsi"/>
          <w:b/>
          <w:u w:val="single"/>
        </w:rPr>
        <w:t xml:space="preserve"> </w:t>
      </w:r>
      <w:r w:rsidR="007048C1">
        <w:rPr>
          <w:rFonts w:asciiTheme="minorHAnsi" w:hAnsiTheme="minorHAnsi" w:cstheme="minorHAnsi"/>
          <w:b/>
          <w:u w:val="single"/>
        </w:rPr>
        <w:t xml:space="preserve">authority for </w:t>
      </w:r>
      <w:r w:rsidR="00E251F3" w:rsidRPr="00100CD6">
        <w:rPr>
          <w:rFonts w:asciiTheme="minorHAnsi" w:hAnsiTheme="minorHAnsi" w:cstheme="minorHAnsi"/>
          <w:b/>
          <w:u w:val="single"/>
        </w:rPr>
        <w:t>Bank Transfer payments</w:t>
      </w:r>
      <w:r w:rsidR="00E251F3" w:rsidRPr="00100CD6">
        <w:rPr>
          <w:rFonts w:asciiTheme="minorHAnsi" w:hAnsiTheme="minorHAnsi" w:cstheme="minorHAnsi"/>
          <w:b/>
        </w:rPr>
        <w:t xml:space="preserve">: </w:t>
      </w:r>
    </w:p>
    <w:p w14:paraId="484AFE28" w14:textId="79D16431" w:rsidR="00E251F3" w:rsidRDefault="00483381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</w:t>
      </w:r>
      <w:r w:rsidR="004A010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T</w:t>
      </w:r>
      <w:r w:rsidR="004A0108">
        <w:rPr>
          <w:rFonts w:asciiTheme="minorHAnsi" w:hAnsiTheme="minorHAnsi" w:cstheme="minorHAnsi"/>
          <w:bCs/>
        </w:rPr>
        <w:t>o discuss: t</w:t>
      </w:r>
      <w:r>
        <w:rPr>
          <w:rFonts w:asciiTheme="minorHAnsi" w:hAnsiTheme="minorHAnsi" w:cstheme="minorHAnsi"/>
          <w:bCs/>
        </w:rPr>
        <w:t>he Clerk is authorised to make Bank Transfer Payments to meet all payment dates.</w:t>
      </w:r>
    </w:p>
    <w:p w14:paraId="51A35DBF" w14:textId="70FDB391" w:rsidR="00483381" w:rsidRDefault="00483381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ab/>
        <w:t>Proposed by Councillors: M………</w:t>
      </w:r>
      <w:proofErr w:type="gramStart"/>
      <w:r>
        <w:rPr>
          <w:rFonts w:asciiTheme="minorHAnsi" w:hAnsiTheme="minorHAnsi" w:cstheme="minorHAnsi"/>
          <w:bCs/>
        </w:rPr>
        <w:t>…..</w:t>
      </w:r>
      <w:proofErr w:type="gramEnd"/>
      <w:r>
        <w:rPr>
          <w:rFonts w:asciiTheme="minorHAnsi" w:hAnsiTheme="minorHAnsi" w:cstheme="minorHAnsi"/>
          <w:bCs/>
        </w:rPr>
        <w:t>, seconded by M………….. and agreed by all.</w:t>
      </w:r>
    </w:p>
    <w:p w14:paraId="4D0A3B55" w14:textId="3989BC44" w:rsidR="008F361D" w:rsidRPr="00681B98" w:rsidRDefault="004A0108" w:rsidP="00F318E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ab/>
        <w:t xml:space="preserve"> ii</w:t>
      </w:r>
      <w:r w:rsidR="008F361D" w:rsidRPr="00681B98">
        <w:rPr>
          <w:rFonts w:asciiTheme="minorHAnsi" w:hAnsiTheme="minorHAnsi" w:cstheme="minorHAnsi"/>
          <w:bCs/>
        </w:rPr>
        <w:tab/>
      </w:r>
      <w:r w:rsidR="008F361D" w:rsidRPr="00D22E85">
        <w:rPr>
          <w:rFonts w:asciiTheme="minorHAnsi" w:hAnsiTheme="minorHAnsi" w:cstheme="minorHAnsi"/>
          <w:b/>
          <w:u w:val="single"/>
        </w:rPr>
        <w:t xml:space="preserve">Councillors </w:t>
      </w:r>
      <w:r w:rsidR="001D26AE" w:rsidRPr="00D22E85">
        <w:rPr>
          <w:rFonts w:asciiTheme="minorHAnsi" w:hAnsiTheme="minorHAnsi" w:cstheme="minorHAnsi"/>
          <w:b/>
          <w:u w:val="single"/>
        </w:rPr>
        <w:t xml:space="preserve">to </w:t>
      </w:r>
      <w:r w:rsidR="008F361D" w:rsidRPr="00D22E85">
        <w:rPr>
          <w:rFonts w:asciiTheme="minorHAnsi" w:hAnsiTheme="minorHAnsi" w:cstheme="minorHAnsi"/>
          <w:b/>
          <w:u w:val="single"/>
        </w:rPr>
        <w:t>Ratif</w:t>
      </w:r>
      <w:r w:rsidR="001D26AE" w:rsidRPr="00D22E85">
        <w:rPr>
          <w:rFonts w:asciiTheme="minorHAnsi" w:hAnsiTheme="minorHAnsi" w:cstheme="minorHAnsi"/>
          <w:b/>
          <w:u w:val="single"/>
        </w:rPr>
        <w:t>y</w:t>
      </w:r>
      <w:r w:rsidR="008F361D" w:rsidRPr="00D22E85">
        <w:rPr>
          <w:rFonts w:asciiTheme="minorHAnsi" w:hAnsiTheme="minorHAnsi" w:cstheme="minorHAnsi"/>
          <w:b/>
          <w:u w:val="single"/>
        </w:rPr>
        <w:t xml:space="preserve"> the </w:t>
      </w:r>
      <w:r w:rsidR="00D26E84">
        <w:rPr>
          <w:rFonts w:asciiTheme="minorHAnsi" w:hAnsiTheme="minorHAnsi" w:cstheme="minorHAnsi"/>
          <w:b/>
          <w:u w:val="single"/>
        </w:rPr>
        <w:t>Bank</w:t>
      </w:r>
      <w:r w:rsidR="008F361D" w:rsidRPr="00D22E85">
        <w:rPr>
          <w:rFonts w:asciiTheme="minorHAnsi" w:hAnsiTheme="minorHAnsi" w:cstheme="minorHAnsi"/>
          <w:b/>
          <w:u w:val="single"/>
        </w:rPr>
        <w:t xml:space="preserve"> transfers</w:t>
      </w:r>
      <w:r w:rsidR="00F318E2">
        <w:rPr>
          <w:rFonts w:asciiTheme="minorHAnsi" w:hAnsiTheme="minorHAnsi" w:cstheme="minorHAnsi"/>
          <w:b/>
          <w:u w:val="single"/>
        </w:rPr>
        <w:t xml:space="preserve"> to date</w:t>
      </w:r>
      <w:r w:rsidR="00D22E85" w:rsidRPr="00D22E85">
        <w:rPr>
          <w:rFonts w:asciiTheme="minorHAnsi" w:hAnsiTheme="minorHAnsi" w:cstheme="minorHAnsi"/>
          <w:b/>
          <w:u w:val="single"/>
        </w:rPr>
        <w:t>:</w:t>
      </w:r>
    </w:p>
    <w:p w14:paraId="1C92F90F" w14:textId="77777777" w:rsidR="008F361D" w:rsidRPr="00681B98" w:rsidRDefault="008F361D" w:rsidP="00F318E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1B98">
        <w:rPr>
          <w:rFonts w:asciiTheme="minorHAnsi" w:hAnsiTheme="minorHAnsi" w:cstheme="minorHAnsi"/>
          <w:b/>
          <w:bCs/>
        </w:rPr>
        <w:tab/>
      </w:r>
      <w:r w:rsidRPr="00681B98">
        <w:rPr>
          <w:rFonts w:asciiTheme="minorHAnsi" w:hAnsiTheme="minorHAnsi" w:cstheme="minorHAnsi"/>
        </w:rPr>
        <w:t xml:space="preserve"> </w:t>
      </w:r>
      <w:r w:rsidRPr="00D22E85">
        <w:rPr>
          <w:rFonts w:asciiTheme="minorHAnsi" w:hAnsiTheme="minorHAnsi" w:cstheme="minorHAnsi"/>
          <w:b/>
          <w:bCs/>
        </w:rPr>
        <w:t>1)</w:t>
      </w:r>
      <w:r w:rsidRPr="00D22E85">
        <w:rPr>
          <w:rFonts w:asciiTheme="minorHAnsi" w:hAnsiTheme="minorHAnsi" w:cstheme="minorHAnsi"/>
          <w:b/>
          <w:bCs/>
        </w:rPr>
        <w:tab/>
      </w:r>
      <w:r w:rsidRPr="00D22E85">
        <w:rPr>
          <w:rFonts w:asciiTheme="minorHAnsi" w:hAnsiTheme="minorHAnsi" w:cstheme="minorHAnsi"/>
          <w:b/>
          <w:bCs/>
          <w:u w:val="single"/>
        </w:rPr>
        <w:t>CREDITS</w:t>
      </w:r>
      <w:r w:rsidRPr="00681B98">
        <w:rPr>
          <w:rFonts w:asciiTheme="minorHAnsi" w:hAnsiTheme="minorHAnsi" w:cstheme="minorHAnsi"/>
          <w:u w:val="single"/>
        </w:rPr>
        <w:t>:</w:t>
      </w:r>
      <w:r w:rsidRPr="00681B98">
        <w:rPr>
          <w:rFonts w:asciiTheme="minorHAnsi" w:hAnsiTheme="minorHAnsi" w:cstheme="minorHAnsi"/>
        </w:rPr>
        <w:t xml:space="preserve">     </w:t>
      </w:r>
      <w:r w:rsidRPr="00681B98">
        <w:rPr>
          <w:rFonts w:asciiTheme="minorHAnsi" w:hAnsiTheme="minorHAnsi" w:cstheme="minorHAnsi"/>
        </w:rPr>
        <w:tab/>
      </w:r>
    </w:p>
    <w:p w14:paraId="6ACB25ED" w14:textId="6CCEB89D" w:rsidR="008F361D" w:rsidRPr="00E5098B" w:rsidRDefault="003C44B9" w:rsidP="00F318E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None.</w:t>
      </w:r>
    </w:p>
    <w:p w14:paraId="0E7AD48F" w14:textId="77777777" w:rsidR="008F361D" w:rsidRPr="00E5098B" w:rsidRDefault="008F361D" w:rsidP="00F318E2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 w:rsidRPr="00E5098B">
        <w:rPr>
          <w:rFonts w:asciiTheme="minorHAnsi" w:hAnsiTheme="minorHAnsi" w:cstheme="minorHAnsi"/>
          <w:bCs/>
        </w:rPr>
        <w:t xml:space="preserve">    </w:t>
      </w:r>
      <w:r w:rsidRPr="00E5098B">
        <w:rPr>
          <w:rFonts w:asciiTheme="minorHAnsi" w:hAnsiTheme="minorHAnsi" w:cstheme="minorHAnsi"/>
          <w:b/>
        </w:rPr>
        <w:t>2)</w:t>
      </w:r>
      <w:r w:rsidRPr="00E5098B">
        <w:rPr>
          <w:rFonts w:asciiTheme="minorHAnsi" w:hAnsiTheme="minorHAnsi" w:cstheme="minorHAnsi"/>
          <w:b/>
        </w:rPr>
        <w:tab/>
      </w:r>
      <w:r w:rsidRPr="00E5098B">
        <w:rPr>
          <w:rFonts w:asciiTheme="minorHAnsi" w:hAnsiTheme="minorHAnsi" w:cstheme="minorHAnsi"/>
          <w:b/>
          <w:u w:val="single"/>
        </w:rPr>
        <w:t>DEBITS:</w:t>
      </w:r>
    </w:p>
    <w:p w14:paraId="3AC3AAFC" w14:textId="74B2B701" w:rsidR="00182BCC" w:rsidRPr="00E5098B" w:rsidRDefault="00182BCC" w:rsidP="00F318E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E5098B">
        <w:rPr>
          <w:rFonts w:asciiTheme="minorHAnsi" w:hAnsiTheme="minorHAnsi" w:cstheme="minorHAnsi"/>
        </w:rPr>
        <w:t>01/08/23</w:t>
      </w:r>
      <w:r w:rsidRPr="00E5098B">
        <w:rPr>
          <w:rFonts w:asciiTheme="minorHAnsi" w:hAnsiTheme="minorHAnsi" w:cstheme="minorHAnsi"/>
          <w:bCs/>
        </w:rPr>
        <w:tab/>
        <w:t>B Summerfield</w:t>
      </w:r>
      <w:r w:rsidRPr="00E5098B">
        <w:rPr>
          <w:rFonts w:asciiTheme="minorHAnsi" w:hAnsiTheme="minorHAnsi" w:cstheme="minorHAnsi"/>
          <w:bCs/>
        </w:rPr>
        <w:tab/>
        <w:t xml:space="preserve"> </w:t>
      </w:r>
      <w:r w:rsidRPr="00E5098B">
        <w:rPr>
          <w:rFonts w:asciiTheme="minorHAnsi" w:hAnsiTheme="minorHAnsi" w:cstheme="minorHAnsi"/>
          <w:bCs/>
        </w:rPr>
        <w:tab/>
        <w:t>(Salary August)</w:t>
      </w:r>
      <w:r w:rsidRPr="00E5098B">
        <w:rPr>
          <w:rFonts w:asciiTheme="minorHAnsi" w:hAnsiTheme="minorHAnsi" w:cstheme="minorHAnsi"/>
          <w:bCs/>
        </w:rPr>
        <w:tab/>
      </w:r>
      <w:r w:rsidRPr="00E5098B">
        <w:rPr>
          <w:rFonts w:asciiTheme="minorHAnsi" w:hAnsiTheme="minorHAnsi" w:cstheme="minorHAnsi"/>
          <w:bCs/>
        </w:rPr>
        <w:tab/>
      </w:r>
      <w:r w:rsidRPr="00E5098B">
        <w:rPr>
          <w:rFonts w:asciiTheme="minorHAnsi" w:hAnsiTheme="minorHAnsi" w:cstheme="minorHAnsi"/>
        </w:rPr>
        <w:t>£   168-77</w:t>
      </w:r>
      <w:r w:rsidRPr="00E5098B">
        <w:rPr>
          <w:rFonts w:asciiTheme="minorHAnsi" w:hAnsiTheme="minorHAnsi" w:cstheme="minorHAnsi"/>
          <w:bCs/>
        </w:rPr>
        <w:t>.</w:t>
      </w:r>
    </w:p>
    <w:p w14:paraId="7F834814" w14:textId="7C700FA0" w:rsidR="00182BCC" w:rsidRPr="00E5098B" w:rsidRDefault="00182BCC" w:rsidP="00F318E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E5098B">
        <w:rPr>
          <w:rFonts w:asciiTheme="minorHAnsi" w:hAnsiTheme="minorHAnsi" w:cstheme="minorHAnsi"/>
        </w:rPr>
        <w:t>01/09/23</w:t>
      </w:r>
      <w:r w:rsidRPr="00E5098B">
        <w:rPr>
          <w:rFonts w:asciiTheme="minorHAnsi" w:hAnsiTheme="minorHAnsi" w:cstheme="minorHAnsi"/>
          <w:bCs/>
        </w:rPr>
        <w:tab/>
        <w:t>B Summerfield</w:t>
      </w:r>
      <w:r w:rsidRPr="00E5098B">
        <w:rPr>
          <w:rFonts w:asciiTheme="minorHAnsi" w:hAnsiTheme="minorHAnsi" w:cstheme="minorHAnsi"/>
          <w:bCs/>
        </w:rPr>
        <w:tab/>
        <w:t xml:space="preserve"> </w:t>
      </w:r>
      <w:r w:rsidRPr="00E5098B">
        <w:rPr>
          <w:rFonts w:asciiTheme="minorHAnsi" w:hAnsiTheme="minorHAnsi" w:cstheme="minorHAnsi"/>
          <w:bCs/>
        </w:rPr>
        <w:tab/>
        <w:t>(Salary September)</w:t>
      </w:r>
      <w:r w:rsidRPr="00E5098B">
        <w:rPr>
          <w:rFonts w:asciiTheme="minorHAnsi" w:hAnsiTheme="minorHAnsi" w:cstheme="minorHAnsi"/>
          <w:bCs/>
        </w:rPr>
        <w:tab/>
      </w:r>
      <w:r w:rsidRPr="00E5098B">
        <w:rPr>
          <w:rFonts w:asciiTheme="minorHAnsi" w:hAnsiTheme="minorHAnsi" w:cstheme="minorHAnsi"/>
        </w:rPr>
        <w:t>£   168-77</w:t>
      </w:r>
      <w:r w:rsidRPr="00E5098B">
        <w:rPr>
          <w:rFonts w:asciiTheme="minorHAnsi" w:hAnsiTheme="minorHAnsi" w:cstheme="minorHAnsi"/>
          <w:bCs/>
        </w:rPr>
        <w:t>.</w:t>
      </w:r>
    </w:p>
    <w:p w14:paraId="6562931D" w14:textId="762C8C3F" w:rsidR="008F361D" w:rsidRPr="00182BCC" w:rsidRDefault="008F361D" w:rsidP="00F318E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D22E85">
        <w:rPr>
          <w:rFonts w:asciiTheme="minorHAnsi" w:hAnsiTheme="minorHAnsi" w:cstheme="minorHAnsi"/>
          <w:bCs/>
        </w:rPr>
        <w:tab/>
        <w:t xml:space="preserve">  </w:t>
      </w:r>
      <w:r w:rsidRPr="00182BCC">
        <w:rPr>
          <w:rFonts w:asciiTheme="minorHAnsi" w:hAnsiTheme="minorHAnsi" w:cstheme="minorHAnsi"/>
          <w:b/>
        </w:rPr>
        <w:t>3)</w:t>
      </w:r>
      <w:r w:rsidRPr="00182BCC">
        <w:rPr>
          <w:rFonts w:asciiTheme="minorHAnsi" w:hAnsiTheme="minorHAnsi" w:cstheme="minorHAnsi"/>
          <w:b/>
        </w:rPr>
        <w:tab/>
        <w:t xml:space="preserve">The above </w:t>
      </w:r>
      <w:r w:rsidR="00F318E2" w:rsidRPr="00182BCC">
        <w:rPr>
          <w:rFonts w:asciiTheme="minorHAnsi" w:hAnsiTheme="minorHAnsi" w:cstheme="minorHAnsi"/>
          <w:b/>
        </w:rPr>
        <w:t>cop</w:t>
      </w:r>
      <w:r w:rsidR="00F318E2">
        <w:rPr>
          <w:rFonts w:asciiTheme="minorHAnsi" w:hAnsiTheme="minorHAnsi" w:cstheme="minorHAnsi"/>
          <w:b/>
        </w:rPr>
        <w:t>ies</w:t>
      </w:r>
      <w:r w:rsidR="00681B98" w:rsidRPr="00182BCC">
        <w:rPr>
          <w:rFonts w:asciiTheme="minorHAnsi" w:hAnsiTheme="minorHAnsi" w:cstheme="minorHAnsi"/>
          <w:b/>
        </w:rPr>
        <w:t xml:space="preserve"> </w:t>
      </w:r>
      <w:r w:rsidR="00E251F3" w:rsidRPr="00182BCC">
        <w:rPr>
          <w:rFonts w:asciiTheme="minorHAnsi" w:hAnsiTheme="minorHAnsi" w:cstheme="minorHAnsi"/>
          <w:b/>
        </w:rPr>
        <w:t xml:space="preserve">of </w:t>
      </w:r>
      <w:r w:rsidRPr="00182BCC">
        <w:rPr>
          <w:rFonts w:asciiTheme="minorHAnsi" w:hAnsiTheme="minorHAnsi" w:cstheme="minorHAnsi"/>
          <w:b/>
        </w:rPr>
        <w:t xml:space="preserve">receipts of income, </w:t>
      </w:r>
      <w:proofErr w:type="gramStart"/>
      <w:r w:rsidRPr="00182BCC">
        <w:rPr>
          <w:rFonts w:asciiTheme="minorHAnsi" w:hAnsiTheme="minorHAnsi" w:cstheme="minorHAnsi"/>
          <w:b/>
        </w:rPr>
        <w:t>payments</w:t>
      </w:r>
      <w:proofErr w:type="gramEnd"/>
      <w:r w:rsidRPr="00182BCC">
        <w:rPr>
          <w:rFonts w:asciiTheme="minorHAnsi" w:hAnsiTheme="minorHAnsi" w:cstheme="minorHAnsi"/>
          <w:b/>
        </w:rPr>
        <w:t xml:space="preserve"> and transfers</w:t>
      </w:r>
      <w:r w:rsidR="00681B98" w:rsidRPr="00182BCC">
        <w:rPr>
          <w:rFonts w:asciiTheme="minorHAnsi" w:hAnsiTheme="minorHAnsi" w:cstheme="minorHAnsi"/>
          <w:b/>
        </w:rPr>
        <w:t xml:space="preserve"> to be</w:t>
      </w:r>
      <w:r w:rsidRPr="00182BCC">
        <w:rPr>
          <w:rFonts w:asciiTheme="minorHAnsi" w:hAnsiTheme="minorHAnsi" w:cstheme="minorHAnsi"/>
          <w:b/>
        </w:rPr>
        <w:t xml:space="preserve"> co-signed by councillors</w:t>
      </w:r>
      <w:r w:rsidR="00681B98" w:rsidRPr="00182BCC">
        <w:rPr>
          <w:rFonts w:asciiTheme="minorHAnsi" w:hAnsiTheme="minorHAnsi" w:cstheme="minorHAnsi"/>
          <w:b/>
        </w:rPr>
        <w:t>:</w:t>
      </w:r>
    </w:p>
    <w:p w14:paraId="62EEC59A" w14:textId="2AD51646" w:rsidR="001B5153" w:rsidRPr="004A0108" w:rsidRDefault="00F318E2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FF0000"/>
          <w:kern w:val="0"/>
        </w:rPr>
      </w:pPr>
      <w:r>
        <w:rPr>
          <w:rFonts w:asciiTheme="minorHAnsi" w:hAnsiTheme="minorHAnsi" w:cstheme="minorHAnsi"/>
          <w:bCs/>
        </w:rPr>
        <w:t>viii</w:t>
      </w:r>
      <w:proofErr w:type="gramStart"/>
      <w:r w:rsidR="001B5153">
        <w:rPr>
          <w:rFonts w:asciiTheme="minorHAnsi" w:hAnsiTheme="minorHAnsi" w:cstheme="minorHAnsi"/>
          <w:bCs/>
        </w:rPr>
        <w:tab/>
        <w:t xml:space="preserve">  </w:t>
      </w:r>
      <w:r w:rsidR="001B5153" w:rsidRPr="004A0108">
        <w:rPr>
          <w:rFonts w:asciiTheme="minorHAnsi" w:hAnsiTheme="minorHAnsi" w:cstheme="minorHAnsi"/>
          <w:bCs/>
        </w:rPr>
        <w:t>To</w:t>
      </w:r>
      <w:proofErr w:type="gramEnd"/>
      <w:r w:rsidR="001B5153" w:rsidRPr="004A0108">
        <w:rPr>
          <w:rFonts w:asciiTheme="minorHAnsi" w:hAnsiTheme="minorHAnsi" w:cstheme="minorHAnsi"/>
          <w:bCs/>
        </w:rPr>
        <w:t xml:space="preserve"> receive and agree the Clerk’s invoice for Office use 2022-23</w:t>
      </w:r>
      <w:r w:rsidR="00E5098B" w:rsidRPr="004A0108">
        <w:rPr>
          <w:rFonts w:asciiTheme="minorHAnsi" w:hAnsiTheme="minorHAnsi" w:cstheme="minorHAnsi"/>
          <w:bCs/>
        </w:rPr>
        <w:t xml:space="preserve"> @ £</w:t>
      </w:r>
      <w:r w:rsidR="004A0108" w:rsidRPr="004A0108">
        <w:rPr>
          <w:rFonts w:asciiTheme="minorHAnsi" w:hAnsiTheme="minorHAnsi" w:cstheme="minorHAnsi"/>
          <w:bCs/>
        </w:rPr>
        <w:t>117-51.</w:t>
      </w:r>
    </w:p>
    <w:p w14:paraId="7D1F7EDB" w14:textId="684E923A" w:rsidR="001B5153" w:rsidRPr="004A0108" w:rsidRDefault="00F318E2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>ix</w:t>
      </w:r>
      <w:r w:rsidR="001B5153" w:rsidRPr="004A0108">
        <w:rPr>
          <w:rFonts w:asciiTheme="minorHAnsi" w:hAnsiTheme="minorHAnsi" w:cstheme="minorHAnsi"/>
          <w:bCs/>
        </w:rPr>
        <w:tab/>
        <w:t xml:space="preserve">  To receive and agree the Clerk’s invoice for Fuel</w:t>
      </w:r>
      <w:r w:rsidR="004A0108">
        <w:rPr>
          <w:rFonts w:asciiTheme="minorHAnsi" w:hAnsiTheme="minorHAnsi" w:cstheme="minorHAnsi"/>
          <w:bCs/>
        </w:rPr>
        <w:t>/Transport</w:t>
      </w:r>
      <w:r w:rsidR="001B5153" w:rsidRPr="004A0108">
        <w:rPr>
          <w:rFonts w:asciiTheme="minorHAnsi" w:hAnsiTheme="minorHAnsi" w:cstheme="minorHAnsi"/>
          <w:bCs/>
        </w:rPr>
        <w:t xml:space="preserve"> use 2022-23</w:t>
      </w:r>
      <w:r w:rsidR="00E5098B" w:rsidRPr="004A0108">
        <w:rPr>
          <w:rFonts w:asciiTheme="minorHAnsi" w:hAnsiTheme="minorHAnsi" w:cstheme="minorHAnsi"/>
          <w:bCs/>
        </w:rPr>
        <w:t xml:space="preserve"> @ £</w:t>
      </w:r>
      <w:r w:rsidR="004A0108" w:rsidRPr="004A0108">
        <w:rPr>
          <w:rFonts w:asciiTheme="minorHAnsi" w:hAnsiTheme="minorHAnsi" w:cstheme="minorHAnsi"/>
          <w:bCs/>
        </w:rPr>
        <w:t>1</w:t>
      </w:r>
      <w:r w:rsidR="00290EC5">
        <w:rPr>
          <w:rFonts w:asciiTheme="minorHAnsi" w:hAnsiTheme="minorHAnsi" w:cstheme="minorHAnsi"/>
          <w:bCs/>
        </w:rPr>
        <w:t>03</w:t>
      </w:r>
      <w:r w:rsidR="004A0108" w:rsidRPr="004A0108">
        <w:rPr>
          <w:rFonts w:asciiTheme="minorHAnsi" w:hAnsiTheme="minorHAnsi" w:cstheme="minorHAnsi"/>
          <w:bCs/>
        </w:rPr>
        <w:t>-96.</w:t>
      </w:r>
    </w:p>
    <w:p w14:paraId="73AA1ECB" w14:textId="014127B2" w:rsidR="00F518BE" w:rsidRDefault="00F318E2" w:rsidP="00F318E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x</w:t>
      </w:r>
      <w:proofErr w:type="gramStart"/>
      <w:r w:rsidR="00F518BE" w:rsidRPr="004A0108">
        <w:rPr>
          <w:rFonts w:ascii="Calibri" w:hAnsi="Calibri" w:cs="Calibri"/>
          <w:bCs/>
        </w:rPr>
        <w:tab/>
      </w:r>
      <w:r w:rsidR="00681B98" w:rsidRPr="004A0108">
        <w:rPr>
          <w:rFonts w:ascii="Calibri" w:hAnsi="Calibri" w:cs="Calibri"/>
          <w:bCs/>
        </w:rPr>
        <w:t xml:space="preserve">  </w:t>
      </w:r>
      <w:r w:rsidR="00F518BE" w:rsidRPr="004A0108">
        <w:rPr>
          <w:rFonts w:ascii="Calibri" w:hAnsi="Calibri" w:cs="Calibri"/>
          <w:bCs/>
        </w:rPr>
        <w:t>To</w:t>
      </w:r>
      <w:proofErr w:type="gramEnd"/>
      <w:r w:rsidR="00F518BE" w:rsidRPr="004A0108">
        <w:rPr>
          <w:rFonts w:ascii="Calibri" w:hAnsi="Calibri" w:cs="Calibri"/>
          <w:bCs/>
        </w:rPr>
        <w:t xml:space="preserve"> agree a payment to</w:t>
      </w:r>
      <w:r w:rsidR="00E5098B" w:rsidRPr="004A0108">
        <w:rPr>
          <w:rFonts w:ascii="Calibri" w:hAnsi="Calibri" w:cs="Calibri"/>
          <w:bCs/>
        </w:rPr>
        <w:t xml:space="preserve"> HMRC PAYE-RTI:</w:t>
      </w:r>
      <w:r w:rsidR="00E5098B" w:rsidRPr="004A0108">
        <w:rPr>
          <w:rFonts w:ascii="Calibri" w:hAnsi="Calibri" w:cs="Calibri"/>
          <w:bCs/>
        </w:rPr>
        <w:tab/>
        <w:t>2</w:t>
      </w:r>
      <w:r w:rsidR="00E5098B" w:rsidRPr="004A0108">
        <w:rPr>
          <w:rFonts w:ascii="Calibri" w:hAnsi="Calibri" w:cs="Calibri"/>
          <w:bCs/>
          <w:vertAlign w:val="superscript"/>
        </w:rPr>
        <w:t>nd</w:t>
      </w:r>
      <w:r w:rsidR="00E5098B" w:rsidRPr="004A0108">
        <w:rPr>
          <w:rFonts w:ascii="Calibri" w:hAnsi="Calibri" w:cs="Calibri"/>
          <w:bCs/>
        </w:rPr>
        <w:t xml:space="preserve"> Quarter @ £ 126-57.</w:t>
      </w:r>
    </w:p>
    <w:p w14:paraId="11B2A7B0" w14:textId="1962B4FC" w:rsidR="008F361D" w:rsidRPr="00F518BE" w:rsidRDefault="00F318E2" w:rsidP="00F318E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xi</w:t>
      </w:r>
      <w:proofErr w:type="gramStart"/>
      <w:r w:rsidR="008F361D" w:rsidRPr="00F518BE">
        <w:rPr>
          <w:rFonts w:asciiTheme="minorHAnsi" w:hAnsiTheme="minorHAnsi" w:cstheme="minorHAnsi"/>
        </w:rPr>
        <w:tab/>
        <w:t xml:space="preserve">  </w:t>
      </w:r>
      <w:r w:rsidR="00F518BE" w:rsidRPr="00F518BE">
        <w:rPr>
          <w:rFonts w:asciiTheme="minorHAnsi" w:hAnsiTheme="minorHAnsi" w:cstheme="minorHAnsi"/>
        </w:rPr>
        <w:t>To</w:t>
      </w:r>
      <w:proofErr w:type="gramEnd"/>
      <w:r w:rsidR="00F518BE" w:rsidRPr="00F518BE">
        <w:rPr>
          <w:rFonts w:asciiTheme="minorHAnsi" w:hAnsiTheme="minorHAnsi" w:cstheme="minorHAnsi"/>
        </w:rPr>
        <w:t xml:space="preserve"> r</w:t>
      </w:r>
      <w:r w:rsidR="008F361D" w:rsidRPr="00F518BE">
        <w:rPr>
          <w:rFonts w:asciiTheme="minorHAnsi" w:hAnsiTheme="minorHAnsi" w:cstheme="minorHAnsi"/>
        </w:rPr>
        <w:t xml:space="preserve">esolve all ratified Credits and Payments, auditing/financial statements, donations, receipts and Bank </w:t>
      </w:r>
    </w:p>
    <w:p w14:paraId="0DD7D0D9" w14:textId="77777777" w:rsidR="008F361D" w:rsidRPr="00F518BE" w:rsidRDefault="008F361D" w:rsidP="00F318E2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ab/>
        <w:t xml:space="preserve">  transfers.</w:t>
      </w:r>
      <w:r w:rsidRPr="00F518BE">
        <w:rPr>
          <w:rFonts w:asciiTheme="minorHAnsi" w:hAnsiTheme="minorHAnsi" w:cstheme="minorHAnsi"/>
        </w:rPr>
        <w:tab/>
      </w:r>
    </w:p>
    <w:p w14:paraId="2B73DA5E" w14:textId="2A9938C4" w:rsidR="008F361D" w:rsidRPr="00F518BE" w:rsidRDefault="008F361D" w:rsidP="00F318E2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ab/>
        <w:t xml:space="preserve">  Proposed by Councillors: </w:t>
      </w:r>
      <w:r w:rsidR="00F518BE" w:rsidRPr="00F518BE">
        <w:rPr>
          <w:rFonts w:asciiTheme="minorHAnsi" w:hAnsiTheme="minorHAnsi" w:cstheme="minorHAnsi"/>
        </w:rPr>
        <w:t>………………….</w:t>
      </w:r>
      <w:r w:rsidRPr="00F518BE">
        <w:rPr>
          <w:rFonts w:asciiTheme="minorHAnsi" w:hAnsiTheme="minorHAnsi" w:cstheme="minorHAnsi"/>
        </w:rPr>
        <w:t xml:space="preserve"> seconded by </w:t>
      </w:r>
      <w:r w:rsidR="00F518BE" w:rsidRPr="00F518BE">
        <w:rPr>
          <w:rFonts w:asciiTheme="minorHAnsi" w:hAnsiTheme="minorHAnsi" w:cstheme="minorHAnsi"/>
        </w:rPr>
        <w:t>…………………</w:t>
      </w:r>
      <w:proofErr w:type="gramStart"/>
      <w:r w:rsidR="00F518BE" w:rsidRPr="00F518BE">
        <w:rPr>
          <w:rFonts w:asciiTheme="minorHAnsi" w:hAnsiTheme="minorHAnsi" w:cstheme="minorHAnsi"/>
        </w:rPr>
        <w:t>…..</w:t>
      </w:r>
      <w:proofErr w:type="gramEnd"/>
      <w:r w:rsidRPr="00F518BE">
        <w:rPr>
          <w:rFonts w:asciiTheme="minorHAnsi" w:hAnsiTheme="minorHAnsi" w:cstheme="minorHAnsi"/>
        </w:rPr>
        <w:t xml:space="preserve"> and agreed by all.</w:t>
      </w:r>
    </w:p>
    <w:p w14:paraId="168D1135" w14:textId="1D947C0F" w:rsidR="008F361D" w:rsidRPr="00F518BE" w:rsidRDefault="001D26AE" w:rsidP="00F318E2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</w:rPr>
        <w:t>8.</w:t>
      </w:r>
      <w:r w:rsidR="008F361D" w:rsidRPr="00F518BE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 xml:space="preserve">       </w:t>
      </w:r>
      <w:r w:rsidR="001B5153">
        <w:rPr>
          <w:rFonts w:asciiTheme="minorHAnsi" w:hAnsiTheme="minorHAnsi" w:cstheme="minorHAnsi"/>
          <w:sz w:val="28"/>
        </w:rPr>
        <w:t xml:space="preserve"> </w:t>
      </w:r>
      <w:r w:rsidR="008F361D" w:rsidRPr="00F518BE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7B9D6697" w14:textId="5E6BC285" w:rsidR="008F361D" w:rsidRDefault="006C0E0B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>i</w:t>
      </w:r>
      <w:r w:rsidR="008F361D" w:rsidRPr="00F518BE">
        <w:rPr>
          <w:rFonts w:asciiTheme="minorHAnsi" w:hAnsiTheme="minorHAnsi" w:cstheme="minorHAnsi"/>
          <w:lang w:val="en-US"/>
        </w:rPr>
        <w:tab/>
      </w:r>
      <w:r w:rsidR="008F361D" w:rsidRPr="00F518BE">
        <w:rPr>
          <w:rFonts w:asciiTheme="minorHAnsi" w:hAnsiTheme="minorHAnsi" w:cstheme="minorHAnsi"/>
          <w:lang w:val="en-US"/>
        </w:rPr>
        <w:tab/>
      </w:r>
      <w:r w:rsidR="008F361D" w:rsidRPr="00F518BE">
        <w:rPr>
          <w:rFonts w:asciiTheme="minorHAnsi" w:hAnsiTheme="minorHAnsi" w:cstheme="minorHAnsi"/>
          <w:bCs/>
        </w:rPr>
        <w:t>The Clerk</w:t>
      </w:r>
      <w:r w:rsidR="00F518BE" w:rsidRPr="00F518BE">
        <w:rPr>
          <w:rFonts w:asciiTheme="minorHAnsi" w:hAnsiTheme="minorHAnsi" w:cstheme="minorHAnsi"/>
          <w:bCs/>
        </w:rPr>
        <w:t>’s</w:t>
      </w:r>
      <w:r w:rsidR="008F361D" w:rsidRPr="00F518BE">
        <w:rPr>
          <w:rFonts w:asciiTheme="minorHAnsi" w:hAnsiTheme="minorHAnsi" w:cstheme="minorHAnsi"/>
          <w:bCs/>
        </w:rPr>
        <w:t xml:space="preserve"> report</w:t>
      </w:r>
      <w:r w:rsidR="00F518BE" w:rsidRPr="00F518BE">
        <w:rPr>
          <w:rFonts w:asciiTheme="minorHAnsi" w:hAnsiTheme="minorHAnsi" w:cstheme="minorHAnsi"/>
          <w:bCs/>
        </w:rPr>
        <w:t>:</w:t>
      </w:r>
      <w:r w:rsidR="008F361D" w:rsidRPr="00F518BE">
        <w:rPr>
          <w:rFonts w:asciiTheme="minorHAnsi" w:hAnsiTheme="minorHAnsi" w:cstheme="minorHAnsi"/>
          <w:bCs/>
        </w:rPr>
        <w:t xml:space="preserve"> </w:t>
      </w:r>
    </w:p>
    <w:p w14:paraId="43444169" w14:textId="05F2676F" w:rsidR="006C0E0B" w:rsidRPr="00F518BE" w:rsidRDefault="006C0E0B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ii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>To</w:t>
      </w:r>
      <w:proofErr w:type="gramEnd"/>
      <w:r>
        <w:rPr>
          <w:rFonts w:asciiTheme="minorHAnsi" w:hAnsiTheme="minorHAnsi" w:cstheme="minorHAnsi"/>
          <w:bCs/>
        </w:rPr>
        <w:t xml:space="preserve"> receive the updated copies of the Foulness Island Parish Council Burial fees 12</w:t>
      </w:r>
      <w:r w:rsidRPr="006C0E0B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July 2023.</w:t>
      </w:r>
    </w:p>
    <w:p w14:paraId="3D7F899D" w14:textId="3C9B5208" w:rsidR="00F518BE" w:rsidRDefault="001D26AE" w:rsidP="00F318E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sz w:val="28"/>
        </w:rPr>
        <w:t>9.</w:t>
      </w:r>
      <w:r w:rsidR="008F361D" w:rsidRPr="00F518BE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8F361D" w:rsidRPr="00F518BE">
        <w:rPr>
          <w:rFonts w:asciiTheme="minorHAnsi" w:hAnsiTheme="minorHAnsi" w:cstheme="minorHAnsi"/>
          <w:lang w:val="en-US"/>
        </w:rPr>
        <w:tab/>
      </w:r>
    </w:p>
    <w:p w14:paraId="0156A956" w14:textId="3DEC8F9B" w:rsidR="00F518BE" w:rsidRDefault="00F518BE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ab/>
      </w:r>
      <w:r w:rsidR="008D10B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Application </w:t>
      </w:r>
      <w:proofErr w:type="gramStart"/>
      <w:r>
        <w:rPr>
          <w:rFonts w:ascii="Calibri" w:hAnsi="Calibri" w:cs="Calibri"/>
          <w:lang w:val="en-US"/>
        </w:rPr>
        <w:t>no  22</w:t>
      </w:r>
      <w:proofErr w:type="gramEnd"/>
      <w:r>
        <w:rPr>
          <w:rFonts w:ascii="Calibri" w:hAnsi="Calibri" w:cs="Calibri"/>
          <w:lang w:val="en-US"/>
        </w:rPr>
        <w:t>/00</w:t>
      </w:r>
      <w:r w:rsidR="00F318E2">
        <w:rPr>
          <w:rFonts w:ascii="Calibri" w:hAnsi="Calibri" w:cs="Calibri"/>
          <w:lang w:val="en-US"/>
        </w:rPr>
        <w:t>…………………</w:t>
      </w:r>
      <w:r>
        <w:rPr>
          <w:rFonts w:ascii="Calibri" w:hAnsi="Calibri" w:cs="Calibri"/>
          <w:lang w:val="en-US"/>
        </w:rPr>
        <w:t>/FUL</w:t>
      </w:r>
    </w:p>
    <w:p w14:paraId="1D81C782" w14:textId="4605615F" w:rsidR="008F361D" w:rsidRPr="001D26AE" w:rsidRDefault="001D26AE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1D26AE">
        <w:rPr>
          <w:rFonts w:asciiTheme="minorHAnsi" w:hAnsiTheme="minorHAnsi" w:cstheme="minorHAnsi"/>
          <w:b/>
          <w:bCs/>
          <w:sz w:val="28"/>
        </w:rPr>
        <w:t>10.</w:t>
      </w:r>
      <w:r w:rsidR="008F361D" w:rsidRPr="001D26AE">
        <w:rPr>
          <w:rFonts w:asciiTheme="minorHAnsi" w:hAnsiTheme="minorHAnsi" w:cstheme="minorHAnsi"/>
          <w:sz w:val="28"/>
        </w:rPr>
        <w:t xml:space="preserve">   </w:t>
      </w:r>
      <w:r w:rsidRPr="001D26AE"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41F3CB3D" w14:textId="13778E25" w:rsidR="00F518BE" w:rsidRDefault="00F518BE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1D26AE">
        <w:rPr>
          <w:rFonts w:ascii="Calibri" w:hAnsi="Calibri" w:cs="Calibri"/>
        </w:rPr>
        <w:t xml:space="preserve">i    </w:t>
      </w:r>
      <w:r w:rsidRPr="001D26AE">
        <w:rPr>
          <w:rFonts w:ascii="Calibri" w:hAnsi="Calibri" w:cs="Calibri"/>
        </w:rPr>
        <w:tab/>
      </w:r>
      <w:r w:rsidR="008D10BB">
        <w:rPr>
          <w:rFonts w:ascii="Calibri" w:hAnsi="Calibri" w:cs="Calibri"/>
        </w:rPr>
        <w:t xml:space="preserve"> </w:t>
      </w:r>
      <w:proofErr w:type="gramStart"/>
      <w:r w:rsidRPr="001D26AE">
        <w:rPr>
          <w:rFonts w:ascii="Calibri" w:hAnsi="Calibri" w:cs="Calibri"/>
        </w:rPr>
        <w:t>To</w:t>
      </w:r>
      <w:proofErr w:type="gramEnd"/>
      <w:r w:rsidRPr="001D26AE">
        <w:rPr>
          <w:rFonts w:ascii="Calibri" w:hAnsi="Calibri" w:cs="Calibri"/>
        </w:rPr>
        <w:t xml:space="preserve"> receive an e/letter </w:t>
      </w:r>
      <w:r w:rsidR="00446865">
        <w:rPr>
          <w:rFonts w:ascii="Calibri" w:hAnsi="Calibri" w:cs="Calibri"/>
        </w:rPr>
        <w:t>August</w:t>
      </w:r>
      <w:r w:rsidRPr="001D26AE">
        <w:rPr>
          <w:rFonts w:ascii="Calibri" w:hAnsi="Calibri" w:cs="Calibri"/>
        </w:rPr>
        <w:t xml:space="preserve"> 2023 from </w:t>
      </w:r>
      <w:r w:rsidR="00446865">
        <w:rPr>
          <w:rFonts w:ascii="Calibri" w:hAnsi="Calibri" w:cs="Calibri"/>
        </w:rPr>
        <w:t xml:space="preserve">BASIC </w:t>
      </w:r>
      <w:r w:rsidR="00446865" w:rsidRPr="00F318E2">
        <w:rPr>
          <w:rFonts w:ascii="Calibri" w:hAnsi="Calibri" w:cs="Calibri"/>
        </w:rPr>
        <w:t xml:space="preserve">ESSEX </w:t>
      </w:r>
      <w:r w:rsidRPr="00F318E2">
        <w:rPr>
          <w:rFonts w:ascii="Calibri" w:hAnsi="Calibri" w:cs="Calibri"/>
        </w:rPr>
        <w:t>re:</w:t>
      </w:r>
      <w:r w:rsidR="00446865" w:rsidRPr="00F318E2">
        <w:rPr>
          <w:rFonts w:ascii="Calibri" w:hAnsi="Calibri" w:cs="Calibri"/>
        </w:rPr>
        <w:t xml:space="preserve"> </w:t>
      </w:r>
      <w:hyperlink r:id="rId7" w:history="1">
        <w:r w:rsidR="00446865" w:rsidRPr="00F318E2">
          <w:rPr>
            <w:rStyle w:val="Hyperlink"/>
            <w:rFonts w:ascii="Calibri" w:hAnsi="Calibri" w:cs="Calibri"/>
            <w:color w:val="auto"/>
          </w:rPr>
          <w:t>www.basicessex.org.uk</w:t>
        </w:r>
      </w:hyperlink>
      <w:r w:rsidR="00446865" w:rsidRPr="00F318E2">
        <w:rPr>
          <w:rFonts w:ascii="Calibri" w:hAnsi="Calibri" w:cs="Calibri"/>
        </w:rPr>
        <w:t xml:space="preserve">. </w:t>
      </w:r>
    </w:p>
    <w:p w14:paraId="72012B98" w14:textId="0E2B09D3" w:rsidR="00062ACA" w:rsidRDefault="00E16BF4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4A0108">
        <w:rPr>
          <w:rFonts w:ascii="Calibri" w:hAnsi="Calibri" w:cs="Calibri"/>
        </w:rPr>
        <w:t>ii</w:t>
      </w:r>
      <w:r w:rsidR="00062ACA" w:rsidRPr="004A0108">
        <w:rPr>
          <w:rFonts w:ascii="Calibri" w:hAnsi="Calibri" w:cs="Calibri"/>
        </w:rPr>
        <w:tab/>
      </w:r>
      <w:r w:rsidRPr="004A0108">
        <w:rPr>
          <w:rFonts w:ascii="Calibri" w:hAnsi="Calibri" w:cs="Calibri"/>
        </w:rPr>
        <w:t xml:space="preserve"> </w:t>
      </w:r>
      <w:proofErr w:type="gramStart"/>
      <w:r w:rsidR="00062ACA" w:rsidRPr="004A0108">
        <w:rPr>
          <w:rFonts w:ascii="Calibri" w:hAnsi="Calibri" w:cs="Calibri"/>
        </w:rPr>
        <w:t>To</w:t>
      </w:r>
      <w:proofErr w:type="gramEnd"/>
      <w:r w:rsidR="00062ACA" w:rsidRPr="004A0108">
        <w:rPr>
          <w:rFonts w:ascii="Calibri" w:hAnsi="Calibri" w:cs="Calibri"/>
        </w:rPr>
        <w:t xml:space="preserve"> discuss </w:t>
      </w:r>
      <w:r w:rsidRPr="004A0108">
        <w:rPr>
          <w:rFonts w:ascii="Calibri" w:hAnsi="Calibri" w:cs="Calibri"/>
        </w:rPr>
        <w:t>‘</w:t>
      </w:r>
      <w:r w:rsidR="00062ACA" w:rsidRPr="004A0108">
        <w:rPr>
          <w:rFonts w:ascii="Calibri" w:hAnsi="Calibri" w:cs="Calibri"/>
        </w:rPr>
        <w:t>Bleed Kits</w:t>
      </w:r>
      <w:r w:rsidRPr="004A0108">
        <w:rPr>
          <w:rFonts w:ascii="Calibri" w:hAnsi="Calibri" w:cs="Calibri"/>
        </w:rPr>
        <w:t xml:space="preserve">’ for </w:t>
      </w:r>
      <w:r w:rsidR="00F318E2">
        <w:rPr>
          <w:rFonts w:ascii="Calibri" w:hAnsi="Calibri" w:cs="Calibri"/>
        </w:rPr>
        <w:t>Foulness</w:t>
      </w:r>
      <w:r w:rsidRPr="004A0108">
        <w:rPr>
          <w:rFonts w:ascii="Calibri" w:hAnsi="Calibri" w:cs="Calibri"/>
        </w:rPr>
        <w:t xml:space="preserve"> Island.</w:t>
      </w:r>
    </w:p>
    <w:p w14:paraId="6C1ADB1F" w14:textId="3420D333" w:rsidR="008F361D" w:rsidRPr="00CD0733" w:rsidRDefault="008F361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D0733">
        <w:rPr>
          <w:rFonts w:asciiTheme="minorHAnsi" w:hAnsiTheme="minorHAnsi" w:cstheme="minorHAnsi"/>
          <w:bCs/>
        </w:rPr>
        <w:t>iii</w:t>
      </w:r>
      <w:r w:rsidRPr="00CD0733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Pr="00CD0733">
        <w:rPr>
          <w:rFonts w:asciiTheme="minorHAnsi" w:hAnsiTheme="minorHAnsi" w:cstheme="minorHAnsi"/>
          <w:bCs/>
        </w:rPr>
        <w:t>T</w:t>
      </w:r>
      <w:r w:rsidR="00483381" w:rsidRPr="00CD0733">
        <w:rPr>
          <w:rFonts w:asciiTheme="minorHAnsi" w:hAnsiTheme="minorHAnsi" w:cstheme="minorHAnsi"/>
          <w:bCs/>
        </w:rPr>
        <w:t>o</w:t>
      </w:r>
      <w:proofErr w:type="gramEnd"/>
      <w:r w:rsidR="00483381" w:rsidRPr="00CD0733">
        <w:rPr>
          <w:rFonts w:asciiTheme="minorHAnsi" w:hAnsiTheme="minorHAnsi" w:cstheme="minorHAnsi"/>
          <w:bCs/>
        </w:rPr>
        <w:t xml:space="preserve"> receive t</w:t>
      </w:r>
      <w:r w:rsidRPr="00CD0733">
        <w:rPr>
          <w:rFonts w:asciiTheme="minorHAnsi" w:hAnsiTheme="minorHAnsi" w:cstheme="minorHAnsi"/>
          <w:bCs/>
        </w:rPr>
        <w:t xml:space="preserve">he </w:t>
      </w:r>
      <w:r w:rsidRPr="00CD0733">
        <w:rPr>
          <w:rFonts w:asciiTheme="minorHAnsi" w:hAnsiTheme="minorHAnsi" w:cstheme="minorHAnsi"/>
        </w:rPr>
        <w:t xml:space="preserve">QQ ‘Foulness Residents’ Updates: </w:t>
      </w:r>
      <w:r w:rsidR="00483381" w:rsidRPr="00CD0733">
        <w:rPr>
          <w:rFonts w:asciiTheme="minorHAnsi" w:hAnsiTheme="minorHAnsi" w:cstheme="minorHAnsi"/>
        </w:rPr>
        <w:t>July/August/September</w:t>
      </w:r>
      <w:r w:rsidRPr="00CD0733">
        <w:rPr>
          <w:rFonts w:asciiTheme="minorHAnsi" w:hAnsiTheme="minorHAnsi" w:cstheme="minorHAnsi"/>
        </w:rPr>
        <w:t xml:space="preserve"> 2023 </w:t>
      </w:r>
    </w:p>
    <w:p w14:paraId="5D552FF8" w14:textId="28AAE29F" w:rsidR="008F361D" w:rsidRPr="00CD0733" w:rsidRDefault="008F361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D0733">
        <w:rPr>
          <w:rFonts w:asciiTheme="minorHAnsi" w:hAnsiTheme="minorHAnsi" w:cstheme="minorHAnsi"/>
          <w:bCs/>
        </w:rPr>
        <w:t>iv</w:t>
      </w:r>
      <w:r w:rsidRPr="00CD0733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Pr="00CD0733">
        <w:rPr>
          <w:rFonts w:asciiTheme="minorHAnsi" w:hAnsiTheme="minorHAnsi" w:cstheme="minorHAnsi"/>
          <w:bCs/>
        </w:rPr>
        <w:t>T</w:t>
      </w:r>
      <w:r w:rsidR="00483381" w:rsidRPr="00CD0733">
        <w:rPr>
          <w:rFonts w:asciiTheme="minorHAnsi" w:hAnsiTheme="minorHAnsi" w:cstheme="minorHAnsi"/>
          <w:bCs/>
        </w:rPr>
        <w:t>o</w:t>
      </w:r>
      <w:proofErr w:type="gramEnd"/>
      <w:r w:rsidR="00483381" w:rsidRPr="00CD0733">
        <w:rPr>
          <w:rFonts w:asciiTheme="minorHAnsi" w:hAnsiTheme="minorHAnsi" w:cstheme="minorHAnsi"/>
          <w:bCs/>
        </w:rPr>
        <w:t xml:space="preserve"> receive t</w:t>
      </w:r>
      <w:r w:rsidRPr="00CD0733">
        <w:rPr>
          <w:rFonts w:asciiTheme="minorHAnsi" w:hAnsiTheme="minorHAnsi" w:cstheme="minorHAnsi"/>
          <w:bCs/>
        </w:rPr>
        <w:t>he Foulness Island newsletters of</w:t>
      </w:r>
      <w:r w:rsidR="00483381" w:rsidRPr="00CD0733">
        <w:rPr>
          <w:rFonts w:asciiTheme="minorHAnsi" w:hAnsiTheme="minorHAnsi" w:cstheme="minorHAnsi"/>
        </w:rPr>
        <w:t xml:space="preserve"> July/August/September </w:t>
      </w:r>
      <w:r w:rsidRPr="00CD0733">
        <w:rPr>
          <w:rFonts w:asciiTheme="minorHAnsi" w:hAnsiTheme="minorHAnsi" w:cstheme="minorHAnsi"/>
          <w:bCs/>
        </w:rPr>
        <w:t xml:space="preserve">2023 </w:t>
      </w:r>
    </w:p>
    <w:p w14:paraId="281E12BD" w14:textId="77777777" w:rsidR="008F361D" w:rsidRPr="001D26AE" w:rsidRDefault="008F361D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1D26AE">
        <w:rPr>
          <w:rFonts w:asciiTheme="minorHAnsi" w:hAnsiTheme="minorHAnsi" w:cstheme="minorHAnsi"/>
          <w:bCs/>
        </w:rPr>
        <w:t>v</w:t>
      </w:r>
      <w:r w:rsidRPr="001D26AE">
        <w:rPr>
          <w:rFonts w:asciiTheme="minorHAnsi" w:hAnsiTheme="minorHAnsi" w:cstheme="minorHAnsi"/>
          <w:bCs/>
        </w:rPr>
        <w:tab/>
        <w:t xml:space="preserve"> Printed Publications and General Information received by the Clerk are available on demand.</w:t>
      </w:r>
    </w:p>
    <w:p w14:paraId="24C1A7BE" w14:textId="5D9B2996" w:rsidR="008F361D" w:rsidRPr="001D26AE" w:rsidRDefault="001D26AE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26AE">
        <w:rPr>
          <w:rFonts w:asciiTheme="minorHAnsi" w:hAnsiTheme="minorHAnsi" w:cstheme="minorHAnsi"/>
          <w:b/>
          <w:bCs/>
          <w:sz w:val="28"/>
        </w:rPr>
        <w:t>11.</w:t>
      </w:r>
      <w:r w:rsidR="008F361D" w:rsidRPr="001D26AE">
        <w:rPr>
          <w:rFonts w:asciiTheme="minorHAnsi" w:hAnsiTheme="minorHAnsi" w:cstheme="minorHAnsi"/>
          <w:sz w:val="28"/>
        </w:rPr>
        <w:t xml:space="preserve">   </w:t>
      </w:r>
      <w:r w:rsidRPr="001D26AE"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F361D" w:rsidRPr="001D26AE">
        <w:rPr>
          <w:rFonts w:asciiTheme="minorHAnsi" w:hAnsiTheme="minorHAnsi" w:cstheme="minorHAnsi"/>
        </w:rPr>
        <w:t xml:space="preserve"> </w:t>
      </w:r>
      <w:r w:rsidR="008F361D" w:rsidRPr="001D26AE">
        <w:rPr>
          <w:rFonts w:asciiTheme="minorHAnsi" w:hAnsiTheme="minorHAnsi" w:cstheme="minorHAnsi"/>
        </w:rPr>
        <w:tab/>
        <w:t xml:space="preserve">  </w:t>
      </w:r>
    </w:p>
    <w:p w14:paraId="344CD7A6" w14:textId="3D4F0EA3" w:rsidR="008F361D" w:rsidRPr="001D26AE" w:rsidRDefault="008F361D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D26AE">
        <w:rPr>
          <w:rFonts w:asciiTheme="minorHAnsi" w:hAnsiTheme="minorHAnsi" w:cstheme="minorHAnsi"/>
        </w:rPr>
        <w:tab/>
        <w:t xml:space="preserve"> </w:t>
      </w:r>
      <w:proofErr w:type="gramStart"/>
      <w:r w:rsidRPr="001D26AE">
        <w:rPr>
          <w:rFonts w:asciiTheme="minorHAnsi" w:hAnsiTheme="minorHAnsi" w:cstheme="minorHAnsi"/>
        </w:rPr>
        <w:t>Councillors</w:t>
      </w:r>
      <w:proofErr w:type="gramEnd"/>
      <w:r w:rsidRPr="001D26AE">
        <w:rPr>
          <w:rFonts w:asciiTheme="minorHAnsi" w:hAnsiTheme="minorHAnsi" w:cstheme="minorHAnsi"/>
        </w:rPr>
        <w:t xml:space="preserve"> reports:</w:t>
      </w:r>
      <w:r w:rsidRPr="001D26AE">
        <w:rPr>
          <w:rFonts w:asciiTheme="minorHAnsi" w:hAnsiTheme="minorHAnsi" w:cstheme="minorHAnsi"/>
        </w:rPr>
        <w:tab/>
      </w:r>
    </w:p>
    <w:p w14:paraId="02F9DAEB" w14:textId="24973AC2" w:rsidR="008F361D" w:rsidRPr="001D26AE" w:rsidRDefault="001D26AE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26AE">
        <w:rPr>
          <w:rFonts w:asciiTheme="minorHAnsi" w:hAnsiTheme="minorHAnsi" w:cstheme="minorHAnsi"/>
          <w:b/>
          <w:bCs/>
          <w:sz w:val="28"/>
        </w:rPr>
        <w:t>12.</w:t>
      </w:r>
      <w:r w:rsidR="008F361D" w:rsidRPr="001D26AE">
        <w:rPr>
          <w:rFonts w:asciiTheme="minorHAnsi" w:hAnsiTheme="minorHAnsi" w:cstheme="minorHAnsi"/>
          <w:sz w:val="28"/>
        </w:rPr>
        <w:t xml:space="preserve">   </w:t>
      </w:r>
      <w:r w:rsidRPr="001D26AE"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8F361D" w:rsidRPr="001D26A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343E268" w14:textId="7D4E6690" w:rsidR="006C0E0B" w:rsidRDefault="00F318E2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proofErr w:type="gramStart"/>
      <w:r w:rsidR="006C0E0B">
        <w:rPr>
          <w:rFonts w:asciiTheme="minorHAnsi" w:hAnsiTheme="minorHAnsi" w:cstheme="minorHAnsi"/>
        </w:rPr>
        <w:tab/>
        <w:t xml:space="preserve">  To</w:t>
      </w:r>
      <w:proofErr w:type="gramEnd"/>
      <w:r w:rsidR="006C0E0B">
        <w:rPr>
          <w:rFonts w:asciiTheme="minorHAnsi" w:hAnsiTheme="minorHAnsi" w:cstheme="minorHAnsi"/>
        </w:rPr>
        <w:t xml:space="preserve"> receive a response from QQ re: correspondence forwarded to Mr John Cooper, QQ</w:t>
      </w:r>
    </w:p>
    <w:p w14:paraId="3736E38F" w14:textId="5C78601C" w:rsidR="003C376C" w:rsidRDefault="00F318E2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proofErr w:type="gramStart"/>
      <w:r w:rsidR="003C376C">
        <w:rPr>
          <w:rFonts w:asciiTheme="minorHAnsi" w:hAnsiTheme="minorHAnsi" w:cstheme="minorHAnsi"/>
        </w:rPr>
        <w:tab/>
        <w:t xml:space="preserve">  To</w:t>
      </w:r>
      <w:proofErr w:type="gramEnd"/>
      <w:r w:rsidR="003C376C">
        <w:rPr>
          <w:rFonts w:asciiTheme="minorHAnsi" w:hAnsiTheme="minorHAnsi" w:cstheme="minorHAnsi"/>
        </w:rPr>
        <w:t xml:space="preserve"> record emails between QQ and the RDC re: Tree work </w:t>
      </w:r>
      <w:r w:rsidR="00500B21">
        <w:rPr>
          <w:rFonts w:asciiTheme="minorHAnsi" w:hAnsiTheme="minorHAnsi" w:cstheme="minorHAnsi"/>
        </w:rPr>
        <w:t xml:space="preserve">- </w:t>
      </w:r>
      <w:r w:rsidR="003C376C">
        <w:rPr>
          <w:rFonts w:asciiTheme="minorHAnsi" w:hAnsiTheme="minorHAnsi" w:cstheme="minorHAnsi"/>
        </w:rPr>
        <w:t xml:space="preserve">Parish Council </w:t>
      </w:r>
      <w:r w:rsidR="00A7190F">
        <w:rPr>
          <w:rFonts w:asciiTheme="minorHAnsi" w:hAnsiTheme="minorHAnsi" w:cstheme="minorHAnsi"/>
        </w:rPr>
        <w:t>Graveyard.</w:t>
      </w:r>
      <w:r w:rsidR="003C376C">
        <w:rPr>
          <w:rFonts w:asciiTheme="minorHAnsi" w:hAnsiTheme="minorHAnsi" w:cstheme="minorHAnsi"/>
        </w:rPr>
        <w:t>.</w:t>
      </w:r>
    </w:p>
    <w:p w14:paraId="09221183" w14:textId="1CFF76F6" w:rsidR="008F361D" w:rsidRPr="00F518BE" w:rsidRDefault="00F318E2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iii</w:t>
      </w:r>
      <w:proofErr w:type="gramStart"/>
      <w:r w:rsidR="008F361D" w:rsidRPr="00124D60">
        <w:rPr>
          <w:rFonts w:asciiTheme="minorHAnsi" w:hAnsiTheme="minorHAnsi" w:cstheme="minorHAnsi"/>
        </w:rPr>
        <w:tab/>
        <w:t xml:space="preserve"> </w:t>
      </w:r>
      <w:r w:rsidR="00124D60">
        <w:rPr>
          <w:rFonts w:asciiTheme="minorHAnsi" w:hAnsiTheme="minorHAnsi" w:cstheme="minorHAnsi"/>
        </w:rPr>
        <w:t xml:space="preserve"> </w:t>
      </w:r>
      <w:r w:rsidR="00CD0733">
        <w:rPr>
          <w:rFonts w:asciiTheme="minorHAnsi" w:hAnsiTheme="minorHAnsi" w:cstheme="minorHAnsi"/>
        </w:rPr>
        <w:t>Mr</w:t>
      </w:r>
      <w:proofErr w:type="gramEnd"/>
      <w:r w:rsidR="00CD0733">
        <w:rPr>
          <w:rFonts w:asciiTheme="minorHAnsi" w:hAnsiTheme="minorHAnsi" w:cstheme="minorHAnsi"/>
        </w:rPr>
        <w:t xml:space="preserve"> A Holyland’s email and photographs</w:t>
      </w:r>
      <w:r w:rsidR="00A00227" w:rsidRPr="00A00227">
        <w:rPr>
          <w:rFonts w:asciiTheme="minorHAnsi" w:hAnsiTheme="minorHAnsi" w:cstheme="minorHAnsi"/>
          <w:color w:val="FF0000"/>
        </w:rPr>
        <w:t xml:space="preserve"> </w:t>
      </w:r>
      <w:r w:rsidR="008D10BB" w:rsidRPr="00124D60">
        <w:rPr>
          <w:rFonts w:asciiTheme="minorHAnsi" w:hAnsiTheme="minorHAnsi" w:cstheme="minorHAnsi"/>
        </w:rPr>
        <w:t>o</w:t>
      </w:r>
      <w:r w:rsidR="00CD0733">
        <w:rPr>
          <w:rFonts w:asciiTheme="minorHAnsi" w:hAnsiTheme="minorHAnsi" w:cstheme="minorHAnsi"/>
        </w:rPr>
        <w:t>f</w:t>
      </w:r>
      <w:r w:rsidR="008D10BB" w:rsidRPr="00124D60">
        <w:rPr>
          <w:rFonts w:asciiTheme="minorHAnsi" w:hAnsiTheme="minorHAnsi" w:cstheme="minorHAnsi"/>
        </w:rPr>
        <w:t xml:space="preserve"> the </w:t>
      </w:r>
      <w:r w:rsidR="008F361D" w:rsidRPr="00124D60">
        <w:rPr>
          <w:rFonts w:asciiTheme="minorHAnsi" w:hAnsiTheme="minorHAnsi" w:cstheme="minorHAnsi"/>
        </w:rPr>
        <w:t>vegetation on the Island’s road systems</w:t>
      </w:r>
      <w:r w:rsidR="00124D60" w:rsidRPr="00124D60">
        <w:rPr>
          <w:rFonts w:asciiTheme="minorHAnsi" w:hAnsiTheme="minorHAnsi" w:cstheme="minorHAnsi"/>
        </w:rPr>
        <w:t>.</w:t>
      </w:r>
      <w:r w:rsidR="008F361D" w:rsidRPr="00124D60">
        <w:rPr>
          <w:rFonts w:asciiTheme="minorHAnsi" w:hAnsiTheme="minorHAnsi" w:cstheme="minorHAnsi"/>
        </w:rPr>
        <w:t xml:space="preserve"> </w:t>
      </w:r>
    </w:p>
    <w:p w14:paraId="60869090" w14:textId="74085EB5" w:rsidR="008F361D" w:rsidRPr="00F518BE" w:rsidRDefault="00D26E84" w:rsidP="00F318E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F318E2">
        <w:rPr>
          <w:rFonts w:asciiTheme="minorHAnsi" w:hAnsiTheme="minorHAnsi" w:cstheme="minorHAnsi"/>
        </w:rPr>
        <w:t>iv</w:t>
      </w:r>
      <w:proofErr w:type="gramStart"/>
      <w:r w:rsidR="008F361D" w:rsidRPr="00124D60">
        <w:rPr>
          <w:rFonts w:asciiTheme="minorHAnsi" w:hAnsiTheme="minorHAnsi" w:cstheme="minorHAnsi"/>
        </w:rPr>
        <w:tab/>
        <w:t xml:space="preserve"> </w:t>
      </w:r>
      <w:r w:rsidR="00124D60">
        <w:rPr>
          <w:rFonts w:asciiTheme="minorHAnsi" w:hAnsiTheme="minorHAnsi" w:cstheme="minorHAnsi"/>
        </w:rPr>
        <w:t xml:space="preserve"> </w:t>
      </w:r>
      <w:r w:rsidR="008F361D" w:rsidRPr="00124D60">
        <w:rPr>
          <w:rFonts w:asciiTheme="minorHAnsi" w:hAnsiTheme="minorHAnsi" w:cstheme="minorHAnsi"/>
        </w:rPr>
        <w:t>Councillor</w:t>
      </w:r>
      <w:proofErr w:type="gramEnd"/>
      <w:r w:rsidR="008F361D" w:rsidRPr="00124D60">
        <w:rPr>
          <w:rFonts w:asciiTheme="minorHAnsi" w:hAnsiTheme="minorHAnsi" w:cstheme="minorHAnsi"/>
        </w:rPr>
        <w:t xml:space="preserve"> Mr A Holyland’s defibrillator report:</w:t>
      </w:r>
      <w:r w:rsidR="008F361D" w:rsidRPr="00F518BE">
        <w:rPr>
          <w:rFonts w:asciiTheme="minorHAnsi" w:hAnsiTheme="minorHAnsi" w:cstheme="minorHAnsi"/>
        </w:rPr>
        <w:t xml:space="preserve"> </w:t>
      </w:r>
    </w:p>
    <w:p w14:paraId="2564C2E0" w14:textId="37D36BEB" w:rsidR="008F361D" w:rsidRPr="00F518BE" w:rsidRDefault="001D26AE" w:rsidP="00F318E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</w:rPr>
        <w:t>13.</w:t>
      </w:r>
      <w:r w:rsidR="008F361D" w:rsidRPr="00F518BE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594C7B2" w14:textId="4581EF6D" w:rsidR="008F361D" w:rsidRPr="00F518BE" w:rsidRDefault="008F361D" w:rsidP="00F318E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  <w:b/>
          <w:bCs/>
        </w:rPr>
        <w:tab/>
        <w:t xml:space="preserve"> </w:t>
      </w:r>
      <w:r w:rsidRPr="00F518BE">
        <w:rPr>
          <w:rFonts w:asciiTheme="minorHAnsi" w:hAnsiTheme="minorHAnsi" w:cstheme="minorHAnsi"/>
        </w:rPr>
        <w:t>Councillor Mr G Bickford’s Play space inspection reports</w:t>
      </w:r>
      <w:r w:rsidR="00F518BE" w:rsidRPr="00F518BE">
        <w:rPr>
          <w:rFonts w:asciiTheme="minorHAnsi" w:hAnsiTheme="minorHAnsi" w:cstheme="minorHAnsi"/>
        </w:rPr>
        <w:t>:</w:t>
      </w:r>
    </w:p>
    <w:p w14:paraId="23A02723" w14:textId="44DFF47B" w:rsidR="008F361D" w:rsidRPr="00F518BE" w:rsidRDefault="001D26AE" w:rsidP="00F318E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>14.</w:t>
      </w:r>
      <w:r w:rsidR="008F361D" w:rsidRPr="00F518BE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F361D" w:rsidRPr="00F518BE">
        <w:rPr>
          <w:rFonts w:asciiTheme="minorHAnsi" w:hAnsiTheme="minorHAnsi" w:cstheme="minorHAnsi"/>
        </w:rPr>
        <w:tab/>
        <w:t xml:space="preserve">    </w:t>
      </w:r>
    </w:p>
    <w:p w14:paraId="520A3DC9" w14:textId="58BF7F42" w:rsidR="008F361D" w:rsidRPr="00F518BE" w:rsidRDefault="008F361D" w:rsidP="00F318E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F518BE">
        <w:rPr>
          <w:rFonts w:asciiTheme="minorHAnsi" w:hAnsiTheme="minorHAnsi" w:cstheme="minorHAnsi"/>
        </w:rPr>
        <w:tab/>
        <w:t xml:space="preserve"> The website </w:t>
      </w:r>
      <w:r w:rsidR="00124D60">
        <w:rPr>
          <w:rFonts w:asciiTheme="minorHAnsi" w:hAnsiTheme="minorHAnsi" w:cstheme="minorHAnsi"/>
        </w:rPr>
        <w:t>to</w:t>
      </w:r>
      <w:r w:rsidRPr="00F518BE">
        <w:rPr>
          <w:rFonts w:asciiTheme="minorHAnsi" w:hAnsiTheme="minorHAnsi" w:cstheme="minorHAnsi"/>
        </w:rPr>
        <w:t xml:space="preserve"> be further updated with the inclusion of this meetings’ information.</w:t>
      </w:r>
    </w:p>
    <w:p w14:paraId="6DF11A37" w14:textId="5EB2F1EA" w:rsidR="008F361D" w:rsidRPr="00F518BE" w:rsidRDefault="001D26AE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>15.</w:t>
      </w:r>
      <w:r w:rsidR="008F361D" w:rsidRPr="00F518BE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  <w:t xml:space="preserve">  </w:t>
      </w:r>
      <w:r w:rsidR="008D10BB">
        <w:rPr>
          <w:rFonts w:asciiTheme="minorHAnsi" w:hAnsiTheme="minorHAnsi" w:cstheme="minorHAnsi"/>
          <w:sz w:val="28"/>
        </w:rPr>
        <w:t xml:space="preserve"> 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8F361D" w:rsidRPr="00F518BE">
        <w:rPr>
          <w:rFonts w:asciiTheme="minorHAnsi" w:hAnsiTheme="minorHAnsi" w:cstheme="minorHAnsi"/>
          <w:b/>
          <w:bCs/>
          <w:szCs w:val="28"/>
        </w:rPr>
        <w:t>:</w:t>
      </w:r>
      <w:r w:rsidR="008F361D" w:rsidRPr="00F518BE">
        <w:rPr>
          <w:rFonts w:asciiTheme="minorHAnsi" w:hAnsiTheme="minorHAnsi" w:cstheme="minorHAnsi"/>
          <w:szCs w:val="28"/>
        </w:rPr>
        <w:t xml:space="preserve">       </w:t>
      </w:r>
      <w:r w:rsidR="008F361D" w:rsidRPr="00F518BE">
        <w:rPr>
          <w:rFonts w:asciiTheme="minorHAnsi" w:hAnsiTheme="minorHAnsi" w:cstheme="minorHAnsi"/>
          <w:bCs/>
        </w:rPr>
        <w:t xml:space="preserve">  </w:t>
      </w:r>
      <w:r w:rsidR="008F361D" w:rsidRPr="00F518BE">
        <w:rPr>
          <w:rFonts w:asciiTheme="minorHAnsi" w:hAnsiTheme="minorHAnsi" w:cstheme="minorHAnsi"/>
        </w:rPr>
        <w:t xml:space="preserve"> </w:t>
      </w:r>
      <w:r w:rsidR="008F361D" w:rsidRPr="00F518BE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4642D037" w14:textId="583D9ED2" w:rsidR="008F361D" w:rsidRPr="00F518BE" w:rsidRDefault="008F361D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F518BE">
        <w:rPr>
          <w:rFonts w:asciiTheme="minorHAnsi" w:hAnsiTheme="minorHAnsi" w:cstheme="minorHAnsi"/>
          <w:sz w:val="20"/>
        </w:rPr>
        <w:tab/>
        <w:t xml:space="preserve"> </w:t>
      </w:r>
      <w:r w:rsidRPr="00F518BE">
        <w:rPr>
          <w:rFonts w:asciiTheme="minorHAnsi" w:hAnsiTheme="minorHAnsi" w:cstheme="minorHAnsi"/>
          <w:b/>
          <w:bCs/>
          <w:sz w:val="20"/>
        </w:rPr>
        <w:t xml:space="preserve">Items: </w:t>
      </w:r>
    </w:p>
    <w:p w14:paraId="0C3AA7AC" w14:textId="153DB3D5" w:rsidR="008F361D" w:rsidRPr="00F518BE" w:rsidRDefault="001D26AE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8"/>
        </w:rPr>
        <w:t>16.</w:t>
      </w:r>
      <w:r w:rsidR="008F361D" w:rsidRPr="00F518BE">
        <w:rPr>
          <w:rFonts w:asciiTheme="minorHAnsi" w:hAnsiTheme="minorHAnsi" w:cstheme="minorHAnsi"/>
          <w:b/>
          <w:bCs/>
          <w:sz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</w:rPr>
        <w:tab/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8F361D" w:rsidRPr="00F518B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13F3538" w14:textId="00263613" w:rsidR="008F361D" w:rsidRPr="00F518BE" w:rsidRDefault="008F361D" w:rsidP="00F318E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F518BE">
        <w:rPr>
          <w:rFonts w:asciiTheme="minorHAnsi" w:hAnsiTheme="minorHAnsi" w:cstheme="minorHAnsi"/>
          <w:sz w:val="28"/>
          <w:szCs w:val="28"/>
        </w:rPr>
        <w:t xml:space="preserve">     </w:t>
      </w:r>
      <w:r w:rsidRPr="00F518BE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F518BE" w:rsidRPr="00F518BE"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F518BE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F518BE">
        <w:rPr>
          <w:rFonts w:asciiTheme="minorHAnsi" w:hAnsiTheme="minorHAnsi" w:cstheme="minorHAnsi"/>
          <w:sz w:val="32"/>
          <w:szCs w:val="32"/>
        </w:rPr>
        <w:t xml:space="preserve">    </w:t>
      </w:r>
      <w:r w:rsidRPr="00F518BE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F318E2"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="00F318E2" w:rsidRPr="00F318E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F318E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 </w:t>
      </w:r>
      <w:r w:rsidR="00F318E2">
        <w:rPr>
          <w:rFonts w:asciiTheme="minorHAnsi" w:hAnsiTheme="minorHAnsi" w:cstheme="minorHAnsi"/>
          <w:b/>
          <w:bCs/>
          <w:sz w:val="40"/>
          <w:szCs w:val="40"/>
        </w:rPr>
        <w:t>/ 14</w:t>
      </w:r>
      <w:r w:rsidR="00F318E2" w:rsidRPr="00F318E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F518BE" w:rsidRPr="00F518BE">
        <w:rPr>
          <w:rFonts w:asciiTheme="minorHAnsi" w:hAnsiTheme="minorHAnsi" w:cstheme="minorHAnsi"/>
          <w:b/>
          <w:bCs/>
          <w:sz w:val="40"/>
          <w:szCs w:val="40"/>
        </w:rPr>
        <w:t xml:space="preserve"> December</w:t>
      </w:r>
      <w:r w:rsidRPr="00F518BE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gramStart"/>
      <w:r w:rsidRPr="00F518BE">
        <w:rPr>
          <w:rFonts w:asciiTheme="minorHAnsi" w:hAnsiTheme="minorHAnsi" w:cstheme="minorHAnsi"/>
          <w:b/>
          <w:bCs/>
          <w:sz w:val="40"/>
          <w:szCs w:val="40"/>
        </w:rPr>
        <w:t>2023</w:t>
      </w:r>
      <w:r w:rsidR="00F518BE" w:rsidRPr="00F518BE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  <w:r w:rsidR="00F518BE" w:rsidRPr="00F518BE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gramEnd"/>
      <w:r w:rsidR="00F518BE" w:rsidRPr="00F518BE">
        <w:rPr>
          <w:rFonts w:asciiTheme="minorHAnsi" w:hAnsiTheme="minorHAnsi" w:cstheme="minorHAnsi"/>
          <w:b/>
          <w:bCs/>
          <w:sz w:val="28"/>
          <w:szCs w:val="28"/>
        </w:rPr>
        <w:t>Precept)</w:t>
      </w:r>
      <w:r w:rsidRPr="00F518B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0C907263" w14:textId="24F38BBD" w:rsidR="00DC585D" w:rsidRDefault="00DC585D" w:rsidP="00DC585D">
      <w:pPr>
        <w:tabs>
          <w:tab w:val="left" w:pos="709"/>
          <w:tab w:val="left" w:pos="851"/>
          <w:tab w:val="left" w:pos="10261"/>
        </w:tabs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17</w:t>
      </w:r>
      <w:r w:rsidRPr="00DC585D">
        <w:rPr>
          <w:rFonts w:ascii="Calibri" w:hAnsi="Calibri" w:cs="Calibri"/>
          <w:b/>
          <w:sz w:val="28"/>
          <w:szCs w:val="28"/>
        </w:rPr>
        <w:t xml:space="preserve">. </w:t>
      </w:r>
      <w:r w:rsidRPr="00DC585D">
        <w:rPr>
          <w:rFonts w:ascii="Calibri" w:hAnsi="Calibri" w:cs="Calibri"/>
          <w:b/>
          <w:sz w:val="28"/>
          <w:szCs w:val="28"/>
        </w:rPr>
        <w:tab/>
      </w:r>
      <w:r w:rsidRPr="00DC585D">
        <w:rPr>
          <w:rFonts w:ascii="Calibri" w:hAnsi="Calibri" w:cs="Calibri"/>
          <w:b/>
          <w:sz w:val="28"/>
          <w:szCs w:val="28"/>
        </w:rPr>
        <w:tab/>
      </w:r>
      <w:r w:rsidRPr="00DC585D">
        <w:rPr>
          <w:rFonts w:ascii="Calibri" w:hAnsi="Calibri" w:cs="Calibri"/>
          <w:b/>
          <w:sz w:val="28"/>
          <w:szCs w:val="28"/>
          <w:u w:val="single"/>
        </w:rPr>
        <w:t>Private and Confidential:</w:t>
      </w:r>
    </w:p>
    <w:p w14:paraId="1AECFC30" w14:textId="77777777" w:rsidR="00F46D83" w:rsidRPr="00DC585D" w:rsidRDefault="00F46D83" w:rsidP="00DC585D">
      <w:pPr>
        <w:tabs>
          <w:tab w:val="left" w:pos="709"/>
          <w:tab w:val="left" w:pos="851"/>
          <w:tab w:val="left" w:pos="10261"/>
        </w:tabs>
        <w:rPr>
          <w:rFonts w:ascii="Calibri" w:hAnsi="Calibri" w:cs="Calibri"/>
          <w:b/>
          <w:sz w:val="28"/>
          <w:szCs w:val="28"/>
          <w:u w:val="single"/>
        </w:rPr>
      </w:pPr>
    </w:p>
    <w:p w14:paraId="3223109A" w14:textId="77777777" w:rsidR="00DC585D" w:rsidRDefault="00DC585D" w:rsidP="00DC585D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8"/>
          <w:szCs w:val="18"/>
        </w:rPr>
      </w:pPr>
      <w:r w:rsidRPr="00DC585D">
        <w:rPr>
          <w:rFonts w:ascii="Calibri" w:hAnsi="Calibri" w:cs="Calibri"/>
          <w:sz w:val="18"/>
          <w:szCs w:val="18"/>
        </w:rPr>
        <w:t xml:space="preserve">Pursuant to the provision of Section 1000(a) of the Local Government Act 1972, as amended by the Local Government </w:t>
      </w:r>
    </w:p>
    <w:p w14:paraId="63160A9E" w14:textId="77777777" w:rsidR="00682336" w:rsidRDefault="00DC585D" w:rsidP="00682336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8"/>
          <w:szCs w:val="18"/>
        </w:rPr>
      </w:pPr>
      <w:r w:rsidRPr="00DC585D">
        <w:rPr>
          <w:rFonts w:ascii="Calibri" w:hAnsi="Calibri" w:cs="Calibri"/>
          <w:sz w:val="18"/>
          <w:szCs w:val="18"/>
        </w:rPr>
        <w:t xml:space="preserve">(Access to Information) Act 1985, the press and public be excluded from the meeting for consideration of the </w:t>
      </w:r>
      <w:proofErr w:type="gramStart"/>
      <w:r w:rsidRPr="00DC585D">
        <w:rPr>
          <w:rFonts w:ascii="Calibri" w:hAnsi="Calibri" w:cs="Calibri"/>
          <w:sz w:val="18"/>
          <w:szCs w:val="18"/>
        </w:rPr>
        <w:t>following</w:t>
      </w:r>
      <w:proofErr w:type="gramEnd"/>
      <w:r w:rsidRPr="00DC585D">
        <w:rPr>
          <w:rFonts w:ascii="Calibri" w:hAnsi="Calibri" w:cs="Calibri"/>
          <w:sz w:val="18"/>
          <w:szCs w:val="18"/>
        </w:rPr>
        <w:t xml:space="preserve"> </w:t>
      </w:r>
    </w:p>
    <w:p w14:paraId="27AA7EDD" w14:textId="77777777" w:rsidR="00682336" w:rsidRDefault="00DC585D" w:rsidP="00682336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8"/>
          <w:szCs w:val="18"/>
        </w:rPr>
      </w:pPr>
      <w:r w:rsidRPr="00DC585D">
        <w:rPr>
          <w:rFonts w:ascii="Calibri" w:hAnsi="Calibri" w:cs="Calibri"/>
          <w:sz w:val="18"/>
          <w:szCs w:val="18"/>
        </w:rPr>
        <w:t xml:space="preserve">item of business on the grounds that it contains information defined as exempt in Part 1 of Schedule 12a of the Local </w:t>
      </w:r>
    </w:p>
    <w:p w14:paraId="5B101F1A" w14:textId="77777777" w:rsidR="00892683" w:rsidRDefault="00DC585D" w:rsidP="00682336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8"/>
          <w:szCs w:val="18"/>
        </w:rPr>
      </w:pPr>
      <w:r w:rsidRPr="00DC585D">
        <w:rPr>
          <w:rFonts w:ascii="Calibri" w:hAnsi="Calibri" w:cs="Calibri"/>
          <w:sz w:val="18"/>
          <w:szCs w:val="18"/>
        </w:rPr>
        <w:t xml:space="preserve">Government Act 1972, </w:t>
      </w:r>
    </w:p>
    <w:p w14:paraId="1C80F7B7" w14:textId="7ECEB559" w:rsidR="00DC585D" w:rsidRDefault="00DC585D" w:rsidP="00682336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8"/>
          <w:szCs w:val="18"/>
        </w:rPr>
      </w:pPr>
      <w:r w:rsidRPr="00DC585D">
        <w:rPr>
          <w:rFonts w:ascii="Calibri" w:hAnsi="Calibri" w:cs="Calibri"/>
          <w:sz w:val="18"/>
          <w:szCs w:val="18"/>
        </w:rPr>
        <w:t>as detailed.</w:t>
      </w:r>
    </w:p>
    <w:p w14:paraId="3BBB2068" w14:textId="77777777" w:rsidR="008F361D" w:rsidRDefault="008F361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787DB90A" w14:textId="15AF15FB" w:rsidR="00DC585D" w:rsidRPr="00F518BE" w:rsidRDefault="00DC585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Finance matters:</w:t>
      </w:r>
    </w:p>
    <w:p w14:paraId="4FE33401" w14:textId="77777777" w:rsidR="00DC585D" w:rsidRDefault="00DC585D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14D7049C" w14:textId="1038034C" w:rsidR="008F361D" w:rsidRDefault="00500B21" w:rsidP="00F318E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00B21">
        <w:rPr>
          <w:rFonts w:asciiTheme="minorHAnsi" w:hAnsiTheme="minorHAnsi" w:cstheme="minorHAnsi"/>
          <w:b/>
        </w:rPr>
        <w:t>22</w:t>
      </w:r>
      <w:r w:rsidRPr="00500B21">
        <w:rPr>
          <w:rFonts w:asciiTheme="minorHAnsi" w:hAnsiTheme="minorHAnsi" w:cstheme="minorHAnsi"/>
          <w:b/>
          <w:vertAlign w:val="superscript"/>
        </w:rPr>
        <w:t>nd</w:t>
      </w:r>
      <w:r w:rsidRPr="00500B21">
        <w:rPr>
          <w:rFonts w:asciiTheme="minorHAnsi" w:hAnsiTheme="minorHAnsi" w:cstheme="minorHAnsi"/>
          <w:b/>
        </w:rPr>
        <w:t xml:space="preserve"> September </w:t>
      </w:r>
      <w:r w:rsidR="008F361D" w:rsidRPr="00500B21">
        <w:rPr>
          <w:rFonts w:asciiTheme="minorHAnsi" w:hAnsiTheme="minorHAnsi" w:cstheme="minorHAnsi"/>
          <w:b/>
        </w:rPr>
        <w:t>2023.</w:t>
      </w:r>
      <w:r w:rsidR="008F361D" w:rsidRPr="00500B21">
        <w:rPr>
          <w:rFonts w:asciiTheme="minorHAnsi" w:hAnsiTheme="minorHAnsi" w:cstheme="minorHAnsi"/>
          <w:b/>
          <w:bCs/>
        </w:rPr>
        <w:t xml:space="preserve">                                                          B. Summerfield, (Foulness Island Parish Council Clerk/RFO)</w:t>
      </w:r>
    </w:p>
    <w:p w14:paraId="6D5FE71A" w14:textId="77777777" w:rsidR="00F518BE" w:rsidRDefault="00F518BE" w:rsidP="00F318E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47B73A6C" w14:textId="70EB9828" w:rsidR="00426BA1" w:rsidRPr="006937C0" w:rsidRDefault="00426BA1" w:rsidP="00F318E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</w:p>
    <w:sectPr w:rsidR="00426BA1" w:rsidRPr="006937C0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2034E"/>
    <w:rsid w:val="00023F16"/>
    <w:rsid w:val="000241C1"/>
    <w:rsid w:val="00025D74"/>
    <w:rsid w:val="00031055"/>
    <w:rsid w:val="00032ABA"/>
    <w:rsid w:val="00041C78"/>
    <w:rsid w:val="00046021"/>
    <w:rsid w:val="00057D20"/>
    <w:rsid w:val="00062ACA"/>
    <w:rsid w:val="00065C60"/>
    <w:rsid w:val="00073A94"/>
    <w:rsid w:val="00083517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100CD6"/>
    <w:rsid w:val="00102D36"/>
    <w:rsid w:val="00103FE1"/>
    <w:rsid w:val="00105C0B"/>
    <w:rsid w:val="0011372E"/>
    <w:rsid w:val="0012268D"/>
    <w:rsid w:val="001240F2"/>
    <w:rsid w:val="00124D60"/>
    <w:rsid w:val="00124E8D"/>
    <w:rsid w:val="00127595"/>
    <w:rsid w:val="00132B03"/>
    <w:rsid w:val="00134ADB"/>
    <w:rsid w:val="001357D0"/>
    <w:rsid w:val="00150241"/>
    <w:rsid w:val="00151048"/>
    <w:rsid w:val="00182BCC"/>
    <w:rsid w:val="00192C2D"/>
    <w:rsid w:val="00196404"/>
    <w:rsid w:val="001A3EBC"/>
    <w:rsid w:val="001B09E5"/>
    <w:rsid w:val="001B12CC"/>
    <w:rsid w:val="001B4DAD"/>
    <w:rsid w:val="001B5153"/>
    <w:rsid w:val="001C3EED"/>
    <w:rsid w:val="001D26AE"/>
    <w:rsid w:val="001D6B52"/>
    <w:rsid w:val="001E246A"/>
    <w:rsid w:val="001F6789"/>
    <w:rsid w:val="002017D4"/>
    <w:rsid w:val="00214881"/>
    <w:rsid w:val="00215AA4"/>
    <w:rsid w:val="00216FDA"/>
    <w:rsid w:val="00222607"/>
    <w:rsid w:val="00222DB5"/>
    <w:rsid w:val="002327F3"/>
    <w:rsid w:val="00234A44"/>
    <w:rsid w:val="00241A50"/>
    <w:rsid w:val="00255C39"/>
    <w:rsid w:val="002705FD"/>
    <w:rsid w:val="00285478"/>
    <w:rsid w:val="00287FCC"/>
    <w:rsid w:val="00290EC5"/>
    <w:rsid w:val="00292A07"/>
    <w:rsid w:val="002A218A"/>
    <w:rsid w:val="002C162F"/>
    <w:rsid w:val="002C293B"/>
    <w:rsid w:val="002D07F7"/>
    <w:rsid w:val="002D60F2"/>
    <w:rsid w:val="002F6CD8"/>
    <w:rsid w:val="00306DAC"/>
    <w:rsid w:val="003114FD"/>
    <w:rsid w:val="0033747B"/>
    <w:rsid w:val="00347241"/>
    <w:rsid w:val="00347661"/>
    <w:rsid w:val="00356B43"/>
    <w:rsid w:val="0036370E"/>
    <w:rsid w:val="0036601C"/>
    <w:rsid w:val="00372234"/>
    <w:rsid w:val="00381FB6"/>
    <w:rsid w:val="003870E0"/>
    <w:rsid w:val="00387831"/>
    <w:rsid w:val="0039232F"/>
    <w:rsid w:val="00396F58"/>
    <w:rsid w:val="003A03C4"/>
    <w:rsid w:val="003B36AF"/>
    <w:rsid w:val="003C1AD7"/>
    <w:rsid w:val="003C376C"/>
    <w:rsid w:val="003C44B9"/>
    <w:rsid w:val="003D3018"/>
    <w:rsid w:val="003D3410"/>
    <w:rsid w:val="003E15DF"/>
    <w:rsid w:val="003E3C27"/>
    <w:rsid w:val="00400F48"/>
    <w:rsid w:val="00426BA1"/>
    <w:rsid w:val="0044086E"/>
    <w:rsid w:val="00443920"/>
    <w:rsid w:val="00445037"/>
    <w:rsid w:val="00446865"/>
    <w:rsid w:val="00450E4E"/>
    <w:rsid w:val="00452094"/>
    <w:rsid w:val="00466A9D"/>
    <w:rsid w:val="00472FD1"/>
    <w:rsid w:val="00473729"/>
    <w:rsid w:val="00474163"/>
    <w:rsid w:val="00474A42"/>
    <w:rsid w:val="00483381"/>
    <w:rsid w:val="00493C32"/>
    <w:rsid w:val="004A0108"/>
    <w:rsid w:val="004A31C5"/>
    <w:rsid w:val="004A3242"/>
    <w:rsid w:val="004A450B"/>
    <w:rsid w:val="004B407D"/>
    <w:rsid w:val="004B7C3F"/>
    <w:rsid w:val="004D655E"/>
    <w:rsid w:val="004E435C"/>
    <w:rsid w:val="00500B21"/>
    <w:rsid w:val="00504089"/>
    <w:rsid w:val="0050425B"/>
    <w:rsid w:val="0052241A"/>
    <w:rsid w:val="0052492B"/>
    <w:rsid w:val="00525A44"/>
    <w:rsid w:val="00564AF5"/>
    <w:rsid w:val="005668D5"/>
    <w:rsid w:val="00567676"/>
    <w:rsid w:val="0058217F"/>
    <w:rsid w:val="0058328C"/>
    <w:rsid w:val="005A1B48"/>
    <w:rsid w:val="005A326C"/>
    <w:rsid w:val="005B5352"/>
    <w:rsid w:val="005C0838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41EE3"/>
    <w:rsid w:val="0065462E"/>
    <w:rsid w:val="00663414"/>
    <w:rsid w:val="006657FD"/>
    <w:rsid w:val="00667095"/>
    <w:rsid w:val="00672071"/>
    <w:rsid w:val="0067275D"/>
    <w:rsid w:val="0067290F"/>
    <w:rsid w:val="00681B98"/>
    <w:rsid w:val="00682336"/>
    <w:rsid w:val="006937C0"/>
    <w:rsid w:val="006A097F"/>
    <w:rsid w:val="006A3632"/>
    <w:rsid w:val="006A39AA"/>
    <w:rsid w:val="006A4BFD"/>
    <w:rsid w:val="006A6AB7"/>
    <w:rsid w:val="006B6648"/>
    <w:rsid w:val="006C0E0B"/>
    <w:rsid w:val="006E0D13"/>
    <w:rsid w:val="006E2351"/>
    <w:rsid w:val="006F31BE"/>
    <w:rsid w:val="006F48C7"/>
    <w:rsid w:val="006F63FF"/>
    <w:rsid w:val="00700453"/>
    <w:rsid w:val="00700AC1"/>
    <w:rsid w:val="00702864"/>
    <w:rsid w:val="007048C1"/>
    <w:rsid w:val="00706CF7"/>
    <w:rsid w:val="00710473"/>
    <w:rsid w:val="00731411"/>
    <w:rsid w:val="007336DB"/>
    <w:rsid w:val="00733D91"/>
    <w:rsid w:val="00737EB8"/>
    <w:rsid w:val="00743B0C"/>
    <w:rsid w:val="00744284"/>
    <w:rsid w:val="00750383"/>
    <w:rsid w:val="007520C2"/>
    <w:rsid w:val="00752BE1"/>
    <w:rsid w:val="007533EF"/>
    <w:rsid w:val="00773B58"/>
    <w:rsid w:val="007A5552"/>
    <w:rsid w:val="007A598A"/>
    <w:rsid w:val="007A748B"/>
    <w:rsid w:val="007B52FB"/>
    <w:rsid w:val="007B5BAA"/>
    <w:rsid w:val="007C2D0B"/>
    <w:rsid w:val="007C448E"/>
    <w:rsid w:val="007C4E59"/>
    <w:rsid w:val="007C6989"/>
    <w:rsid w:val="007D29E6"/>
    <w:rsid w:val="007F0FDD"/>
    <w:rsid w:val="007F2436"/>
    <w:rsid w:val="00800972"/>
    <w:rsid w:val="0081301D"/>
    <w:rsid w:val="0081323A"/>
    <w:rsid w:val="00824238"/>
    <w:rsid w:val="00824E61"/>
    <w:rsid w:val="00830397"/>
    <w:rsid w:val="0084287E"/>
    <w:rsid w:val="00854CE2"/>
    <w:rsid w:val="0086502F"/>
    <w:rsid w:val="00867FED"/>
    <w:rsid w:val="00892683"/>
    <w:rsid w:val="00896DCE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6F90"/>
    <w:rsid w:val="00934E5C"/>
    <w:rsid w:val="00940298"/>
    <w:rsid w:val="009441ED"/>
    <w:rsid w:val="00944F53"/>
    <w:rsid w:val="00947DB9"/>
    <w:rsid w:val="00964C3C"/>
    <w:rsid w:val="00976D11"/>
    <w:rsid w:val="00982ED5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A00227"/>
    <w:rsid w:val="00A021E0"/>
    <w:rsid w:val="00A034C3"/>
    <w:rsid w:val="00A15CB6"/>
    <w:rsid w:val="00A1797C"/>
    <w:rsid w:val="00A2012E"/>
    <w:rsid w:val="00A214EE"/>
    <w:rsid w:val="00A22495"/>
    <w:rsid w:val="00A279B5"/>
    <w:rsid w:val="00A33099"/>
    <w:rsid w:val="00A4020E"/>
    <w:rsid w:val="00A474EA"/>
    <w:rsid w:val="00A51662"/>
    <w:rsid w:val="00A52B17"/>
    <w:rsid w:val="00A7190F"/>
    <w:rsid w:val="00A7444B"/>
    <w:rsid w:val="00A77C01"/>
    <w:rsid w:val="00A77FF5"/>
    <w:rsid w:val="00A8453E"/>
    <w:rsid w:val="00A9035C"/>
    <w:rsid w:val="00A94365"/>
    <w:rsid w:val="00AA06AB"/>
    <w:rsid w:val="00AA0B6F"/>
    <w:rsid w:val="00AA2C57"/>
    <w:rsid w:val="00AA6043"/>
    <w:rsid w:val="00AC64CC"/>
    <w:rsid w:val="00AC7B01"/>
    <w:rsid w:val="00AE47E2"/>
    <w:rsid w:val="00AF0457"/>
    <w:rsid w:val="00AF73BC"/>
    <w:rsid w:val="00B0472A"/>
    <w:rsid w:val="00B12A08"/>
    <w:rsid w:val="00B40577"/>
    <w:rsid w:val="00B47200"/>
    <w:rsid w:val="00B55D74"/>
    <w:rsid w:val="00B647FF"/>
    <w:rsid w:val="00B66371"/>
    <w:rsid w:val="00B7335D"/>
    <w:rsid w:val="00B94080"/>
    <w:rsid w:val="00B97604"/>
    <w:rsid w:val="00BA7BB5"/>
    <w:rsid w:val="00BB446A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20ADC"/>
    <w:rsid w:val="00C2772F"/>
    <w:rsid w:val="00C40C48"/>
    <w:rsid w:val="00C44AC3"/>
    <w:rsid w:val="00C6132A"/>
    <w:rsid w:val="00C73A1E"/>
    <w:rsid w:val="00C73F56"/>
    <w:rsid w:val="00C96C26"/>
    <w:rsid w:val="00CA12E7"/>
    <w:rsid w:val="00CB31AA"/>
    <w:rsid w:val="00CB6131"/>
    <w:rsid w:val="00CB7581"/>
    <w:rsid w:val="00CC1F47"/>
    <w:rsid w:val="00CC2898"/>
    <w:rsid w:val="00CC3C55"/>
    <w:rsid w:val="00CC3F80"/>
    <w:rsid w:val="00CC6CE1"/>
    <w:rsid w:val="00CD0733"/>
    <w:rsid w:val="00CD6891"/>
    <w:rsid w:val="00CD6FC4"/>
    <w:rsid w:val="00CE2E21"/>
    <w:rsid w:val="00CE346F"/>
    <w:rsid w:val="00D00FED"/>
    <w:rsid w:val="00D05801"/>
    <w:rsid w:val="00D108BF"/>
    <w:rsid w:val="00D11065"/>
    <w:rsid w:val="00D12279"/>
    <w:rsid w:val="00D1276D"/>
    <w:rsid w:val="00D1752B"/>
    <w:rsid w:val="00D2283F"/>
    <w:rsid w:val="00D22E85"/>
    <w:rsid w:val="00D26E84"/>
    <w:rsid w:val="00D273D5"/>
    <w:rsid w:val="00D27E91"/>
    <w:rsid w:val="00D30363"/>
    <w:rsid w:val="00D34917"/>
    <w:rsid w:val="00D40CBE"/>
    <w:rsid w:val="00D4451D"/>
    <w:rsid w:val="00D464A6"/>
    <w:rsid w:val="00D501F1"/>
    <w:rsid w:val="00D5548E"/>
    <w:rsid w:val="00D55EE3"/>
    <w:rsid w:val="00D61CD7"/>
    <w:rsid w:val="00D6302E"/>
    <w:rsid w:val="00D7437C"/>
    <w:rsid w:val="00D83920"/>
    <w:rsid w:val="00D83D16"/>
    <w:rsid w:val="00D8434E"/>
    <w:rsid w:val="00D86758"/>
    <w:rsid w:val="00D97EBF"/>
    <w:rsid w:val="00DB0AD6"/>
    <w:rsid w:val="00DC1F35"/>
    <w:rsid w:val="00DC585D"/>
    <w:rsid w:val="00DC60C1"/>
    <w:rsid w:val="00DD271D"/>
    <w:rsid w:val="00DE30A1"/>
    <w:rsid w:val="00DF4582"/>
    <w:rsid w:val="00DF73B1"/>
    <w:rsid w:val="00E0069A"/>
    <w:rsid w:val="00E11EDC"/>
    <w:rsid w:val="00E16BF4"/>
    <w:rsid w:val="00E17FF9"/>
    <w:rsid w:val="00E251F3"/>
    <w:rsid w:val="00E30D06"/>
    <w:rsid w:val="00E43FA3"/>
    <w:rsid w:val="00E5098B"/>
    <w:rsid w:val="00E51A73"/>
    <w:rsid w:val="00E70A20"/>
    <w:rsid w:val="00E80808"/>
    <w:rsid w:val="00E80ABF"/>
    <w:rsid w:val="00ED25BB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EFE"/>
    <w:rsid w:val="00F4079C"/>
    <w:rsid w:val="00F46D83"/>
    <w:rsid w:val="00F5032F"/>
    <w:rsid w:val="00F518BE"/>
    <w:rsid w:val="00F60F6E"/>
    <w:rsid w:val="00F76793"/>
    <w:rsid w:val="00F7740E"/>
    <w:rsid w:val="00F7797F"/>
    <w:rsid w:val="00F853A8"/>
    <w:rsid w:val="00F912B6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icessex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31</cp:revision>
  <cp:lastPrinted>2023-09-26T08:17:00Z</cp:lastPrinted>
  <dcterms:created xsi:type="dcterms:W3CDTF">2023-07-29T09:49:00Z</dcterms:created>
  <dcterms:modified xsi:type="dcterms:W3CDTF">2023-09-26T08:22:00Z</dcterms:modified>
</cp:coreProperties>
</file>